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1906FB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D61DAB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8C3037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A2191">
            <w:pPr>
              <w:rPr>
                <w:b/>
                <w:bCs/>
                <w:lang w:val="fr-FR" w:eastAsia="ko-K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8C3037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2151">
            <w:pPr>
              <w:rPr>
                <w:b/>
              </w:rPr>
            </w:pPr>
          </w:p>
        </w:tc>
      </w:tr>
    </w:tbl>
    <w:p w:rsidR="00DA7595" w:rsidRDefault="00D61DAB" w:rsidP="00DA7595">
      <w:pPr>
        <w:rPr>
          <w:lang w:eastAsia="ko-KR"/>
        </w:rPr>
      </w:pPr>
      <w:r>
        <w:rPr>
          <w:lang w:eastAsia="ko-KR"/>
        </w:rPr>
        <w:t>Source: APG15-3/OUT-04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747790" w:rsidRPr="00607E2B" w:rsidRDefault="00747790" w:rsidP="00747790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hint="eastAsia"/>
          <w:b/>
          <w:bCs/>
          <w:caps/>
          <w:sz w:val="28"/>
          <w:szCs w:val="28"/>
          <w:lang w:eastAsia="ko-KR"/>
        </w:rPr>
        <w:t>1.4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C357AD">
      <w:pPr>
        <w:jc w:val="both"/>
      </w:pPr>
      <w:r>
        <w:rPr>
          <w:b/>
        </w:rPr>
        <w:t xml:space="preserve">Agenda Item </w:t>
      </w:r>
      <w:r w:rsidR="00922A07">
        <w:rPr>
          <w:b/>
        </w:rPr>
        <w:t>1</w:t>
      </w:r>
      <w:r>
        <w:rPr>
          <w:b/>
        </w:rPr>
        <w:t>.</w:t>
      </w:r>
      <w:r w:rsidR="00922A07">
        <w:rPr>
          <w:b/>
        </w:rPr>
        <w:t>4</w:t>
      </w:r>
      <w:r>
        <w:rPr>
          <w:b/>
        </w:rPr>
        <w:t xml:space="preserve">: </w:t>
      </w:r>
    </w:p>
    <w:p w:rsidR="000A5418" w:rsidRDefault="009F0E5C" w:rsidP="00C357AD">
      <w:pPr>
        <w:jc w:val="both"/>
      </w:pPr>
      <w:proofErr w:type="gramStart"/>
      <w:r w:rsidRPr="009F0E5C">
        <w:rPr>
          <w:i/>
        </w:rPr>
        <w:t>to</w:t>
      </w:r>
      <w:proofErr w:type="gramEnd"/>
      <w:r w:rsidRPr="009F0E5C">
        <w:rPr>
          <w:i/>
        </w:rPr>
        <w:t xml:space="preserve"> consider possible new allocation to the amateur service on a secondary basis within the band 5 250-5 450 kHz in accordance with Resolution 649 (WRC-12);</w:t>
      </w:r>
    </w:p>
    <w:p w:rsidR="000A5418" w:rsidRDefault="000A5418" w:rsidP="00C357AD">
      <w:pPr>
        <w:jc w:val="both"/>
      </w:pPr>
    </w:p>
    <w:p w:rsidR="00BB2115" w:rsidRDefault="00BB2115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875F51" w:rsidRDefault="00534704" w:rsidP="003A2191">
      <w:pPr>
        <w:spacing w:beforeLines="50" w:before="120" w:afterLines="50" w:after="120"/>
        <w:jc w:val="both"/>
      </w:pPr>
      <w:r>
        <w:t>APT Members are of the</w:t>
      </w:r>
      <w:r w:rsidRPr="00AD1741">
        <w:t xml:space="preserve"> view</w:t>
      </w:r>
      <w:r w:rsidR="00875F51">
        <w:t xml:space="preserve"> that:</w:t>
      </w:r>
    </w:p>
    <w:p w:rsidR="00534704" w:rsidRDefault="00DB1DAF" w:rsidP="00DB1DAF">
      <w:pPr>
        <w:pStyle w:val="enumlev1"/>
        <w:jc w:val="both"/>
      </w:pPr>
      <w:r>
        <w:t>–</w:t>
      </w:r>
      <w:r w:rsidRPr="00CE5C71">
        <w:tab/>
      </w:r>
      <w:proofErr w:type="gramStart"/>
      <w:r w:rsidR="00534704">
        <w:t>the</w:t>
      </w:r>
      <w:proofErr w:type="gramEnd"/>
      <w:r w:rsidR="00534704">
        <w:t xml:space="preserve"> frequency band 5 250 – 5 275 kHz should be excluded from any me</w:t>
      </w:r>
      <w:r w:rsidR="00875F51">
        <w:t>thod to satisfy the agenda item;</w:t>
      </w:r>
      <w:r w:rsidR="00534704">
        <w:t xml:space="preserve"> </w:t>
      </w:r>
    </w:p>
    <w:p w:rsidR="00534704" w:rsidRPr="00AD1741" w:rsidRDefault="00DB1DAF" w:rsidP="00DB1DAF">
      <w:pPr>
        <w:pStyle w:val="enumlev1"/>
        <w:jc w:val="both"/>
      </w:pPr>
      <w:r>
        <w:t>–</w:t>
      </w:r>
      <w:r w:rsidRPr="00CE5C71">
        <w:tab/>
      </w:r>
      <w:r w:rsidR="00534704" w:rsidRPr="00607E25">
        <w:t xml:space="preserve">a secondary </w:t>
      </w:r>
      <w:r w:rsidR="000640E3" w:rsidRPr="00607E25">
        <w:t xml:space="preserve">allocation to the </w:t>
      </w:r>
      <w:r w:rsidR="00534704" w:rsidRPr="00607E25">
        <w:t xml:space="preserve">amateur </w:t>
      </w:r>
      <w:r w:rsidR="0001005A" w:rsidRPr="00607E25">
        <w:t xml:space="preserve">service </w:t>
      </w:r>
      <w:r w:rsidR="002F4BBF">
        <w:t>could</w:t>
      </w:r>
      <w:r w:rsidR="00534704">
        <w:t xml:space="preserve"> be made if compatibility and sharing studies show that there will be no interference to existing services in the frequency band 5 275 – 5 450 kHz.</w:t>
      </w:r>
    </w:p>
    <w:p w:rsidR="00E73CC1" w:rsidRPr="00802B7B" w:rsidRDefault="00AB7B51" w:rsidP="003A2191">
      <w:pPr>
        <w:spacing w:beforeLines="50" w:before="120" w:afterLines="50" w:after="120"/>
        <w:jc w:val="both"/>
      </w:pPr>
      <w:r w:rsidRPr="00802B7B">
        <w:t xml:space="preserve">APT </w:t>
      </w:r>
      <w:r w:rsidR="00FD0288" w:rsidRPr="00802B7B">
        <w:t xml:space="preserve">Members </w:t>
      </w:r>
      <w:r w:rsidRPr="00802B7B">
        <w:t>support relevant ITU-R studies on this issue.</w:t>
      </w:r>
    </w:p>
    <w:p w:rsidR="00C357AD" w:rsidRDefault="00C357AD" w:rsidP="00C357AD">
      <w:pPr>
        <w:jc w:val="both"/>
      </w:pPr>
      <w:bookmarkStart w:id="0" w:name="_GoBack"/>
      <w:bookmarkEnd w:id="0"/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2" w:rsidRDefault="00996BB2">
      <w:r>
        <w:separator/>
      </w:r>
    </w:p>
  </w:endnote>
  <w:endnote w:type="continuationSeparator" w:id="0">
    <w:p w:rsidR="00996BB2" w:rsidRDefault="009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D1" w:rsidRDefault="000D453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57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7D1" w:rsidRDefault="006457D1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D1" w:rsidRDefault="006457D1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D4538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D4538" w:rsidRPr="002C7EA9">
      <w:rPr>
        <w:rStyle w:val="PageNumber"/>
      </w:rPr>
      <w:fldChar w:fldCharType="separate"/>
    </w:r>
    <w:r w:rsidR="00D61DAB">
      <w:rPr>
        <w:rStyle w:val="PageNumber"/>
        <w:noProof/>
      </w:rPr>
      <w:t>3</w:t>
    </w:r>
    <w:r w:rsidR="000D4538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D4538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D4538" w:rsidRPr="002C7EA9">
      <w:rPr>
        <w:rStyle w:val="PageNumber"/>
      </w:rPr>
      <w:fldChar w:fldCharType="separate"/>
    </w:r>
    <w:r w:rsidR="00D61DAB">
      <w:rPr>
        <w:rStyle w:val="PageNumber"/>
        <w:noProof/>
      </w:rPr>
      <w:t>3</w:t>
    </w:r>
    <w:r w:rsidR="000D4538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457D1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6457D1" w:rsidRPr="007B00DD" w:rsidRDefault="006457D1" w:rsidP="00762576">
          <w:pPr>
            <w:rPr>
              <w:b/>
              <w:bCs/>
            </w:rPr>
          </w:pPr>
          <w:r w:rsidRPr="007B00DD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6457D1" w:rsidRPr="007B00DD" w:rsidRDefault="006457D1" w:rsidP="00741B2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Cs w:val="24"/>
              <w:lang w:eastAsia="ko-KR"/>
            </w:rPr>
          </w:pPr>
          <w:r>
            <w:rPr>
              <w:rFonts w:eastAsia="Batang" w:hint="eastAsia"/>
              <w:szCs w:val="24"/>
              <w:lang w:eastAsia="ko-KR"/>
            </w:rPr>
            <w:t>Kim, Kyung-</w:t>
          </w:r>
          <w:proofErr w:type="spellStart"/>
          <w:r>
            <w:rPr>
              <w:rFonts w:eastAsia="Batang" w:hint="eastAsia"/>
              <w:szCs w:val="24"/>
              <w:lang w:eastAsia="ko-KR"/>
            </w:rPr>
            <w:t>Mee</w:t>
          </w:r>
          <w:proofErr w:type="spellEnd"/>
        </w:p>
        <w:p w:rsidR="006457D1" w:rsidRDefault="006457D1" w:rsidP="00741B2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lang w:eastAsia="ko-KR"/>
            </w:rPr>
          </w:pPr>
          <w:r>
            <w:rPr>
              <w:rFonts w:eastAsia="Batang"/>
            </w:rPr>
            <w:t>Chairman, APG WP</w:t>
          </w:r>
          <w:r>
            <w:rPr>
              <w:rFonts w:eastAsia="Batang" w:hint="eastAsia"/>
              <w:lang w:eastAsia="ko-KR"/>
            </w:rPr>
            <w:t xml:space="preserve"> 1</w:t>
          </w:r>
        </w:p>
        <w:p w:rsidR="006457D1" w:rsidRPr="007B00DD" w:rsidRDefault="006457D1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6457D1" w:rsidRPr="007B00DD" w:rsidRDefault="006457D1" w:rsidP="00741B2A">
          <w:pPr>
            <w:rPr>
              <w:b/>
              <w:lang w:eastAsia="ko-KR"/>
            </w:rPr>
          </w:pPr>
          <w:r w:rsidRPr="007B00DD">
            <w:rPr>
              <w:b/>
            </w:rPr>
            <w:t>Email</w:t>
          </w:r>
          <w:r w:rsidRPr="007B00DD">
            <w:rPr>
              <w:rFonts w:hint="eastAsia"/>
              <w:b/>
            </w:rPr>
            <w:t xml:space="preserve">: </w:t>
          </w:r>
          <w:r>
            <w:rPr>
              <w:rFonts w:hint="eastAsia"/>
              <w:lang w:eastAsia="ko-KR"/>
            </w:rPr>
            <w:t>kmkim@msip.go.kr</w:t>
          </w:r>
        </w:p>
      </w:tc>
    </w:tr>
  </w:tbl>
  <w:p w:rsidR="006457D1" w:rsidRDefault="00645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2" w:rsidRDefault="00996BB2">
      <w:r>
        <w:separator/>
      </w:r>
    </w:p>
  </w:footnote>
  <w:footnote w:type="continuationSeparator" w:id="0">
    <w:p w:rsidR="00996BB2" w:rsidRDefault="0099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D1" w:rsidRDefault="006457D1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B828BC">
      <w:rPr>
        <w:lang w:eastAsia="ko-KR"/>
      </w:rPr>
      <w:t>PG15-3</w:t>
    </w:r>
    <w:r w:rsidR="000F1EF9">
      <w:rPr>
        <w:rFonts w:hint="eastAsia"/>
        <w:lang w:eastAsia="ko-KR"/>
      </w:rPr>
      <w:t>/OUT</w:t>
    </w:r>
    <w:r w:rsidR="000F1EF9">
      <w:rPr>
        <w:lang w:eastAsia="ko-KR"/>
      </w:rPr>
      <w:t>-</w:t>
    </w:r>
    <w:r w:rsidR="003A2191">
      <w:rPr>
        <w:lang w:eastAsia="ko-KR"/>
      </w:rPr>
      <w:t>0</w:t>
    </w:r>
    <w:r w:rsidR="000F1EF9">
      <w:rPr>
        <w:rFonts w:hint="eastAsia"/>
        <w:lang w:eastAsia="ko-KR"/>
      </w:rPr>
      <w:t>4</w:t>
    </w:r>
  </w:p>
  <w:p w:rsidR="006457D1" w:rsidRDefault="006457D1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44C0371C"/>
    <w:multiLevelType w:val="hybridMultilevel"/>
    <w:tmpl w:val="6C101408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3448A"/>
    <w:multiLevelType w:val="hybridMultilevel"/>
    <w:tmpl w:val="8834C518"/>
    <w:lvl w:ilvl="0" w:tplc="7FBCAC9C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10B87"/>
    <w:multiLevelType w:val="hybridMultilevel"/>
    <w:tmpl w:val="B5A64CA6"/>
    <w:lvl w:ilvl="0" w:tplc="4FD62C8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오충근">
    <w15:presenceInfo w15:providerId="Windows Live" w15:userId="146c2d8e5ca69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005A"/>
    <w:rsid w:val="0003595B"/>
    <w:rsid w:val="000640E3"/>
    <w:rsid w:val="000713CF"/>
    <w:rsid w:val="000756AE"/>
    <w:rsid w:val="000854C4"/>
    <w:rsid w:val="000A5418"/>
    <w:rsid w:val="000D4538"/>
    <w:rsid w:val="000F1EF9"/>
    <w:rsid w:val="000F517C"/>
    <w:rsid w:val="000F5540"/>
    <w:rsid w:val="00106C46"/>
    <w:rsid w:val="001240CC"/>
    <w:rsid w:val="00145358"/>
    <w:rsid w:val="0014763E"/>
    <w:rsid w:val="001539DD"/>
    <w:rsid w:val="001549F7"/>
    <w:rsid w:val="00160CEB"/>
    <w:rsid w:val="001906FB"/>
    <w:rsid w:val="00196568"/>
    <w:rsid w:val="001A2CF1"/>
    <w:rsid w:val="001A2F16"/>
    <w:rsid w:val="001A4F89"/>
    <w:rsid w:val="001B18C2"/>
    <w:rsid w:val="001B199D"/>
    <w:rsid w:val="001C610F"/>
    <w:rsid w:val="001C7E3F"/>
    <w:rsid w:val="001D5D7E"/>
    <w:rsid w:val="00236C60"/>
    <w:rsid w:val="002460BA"/>
    <w:rsid w:val="00254A1B"/>
    <w:rsid w:val="00277DCB"/>
    <w:rsid w:val="0028454D"/>
    <w:rsid w:val="00290ABD"/>
    <w:rsid w:val="00291C9E"/>
    <w:rsid w:val="002926D4"/>
    <w:rsid w:val="00295D9B"/>
    <w:rsid w:val="002A14B9"/>
    <w:rsid w:val="002A4959"/>
    <w:rsid w:val="002C07DA"/>
    <w:rsid w:val="002C7EA9"/>
    <w:rsid w:val="002F4BBF"/>
    <w:rsid w:val="00310066"/>
    <w:rsid w:val="00323A8C"/>
    <w:rsid w:val="00330F57"/>
    <w:rsid w:val="003310D2"/>
    <w:rsid w:val="00342F20"/>
    <w:rsid w:val="00371C8A"/>
    <w:rsid w:val="003809C7"/>
    <w:rsid w:val="00387B20"/>
    <w:rsid w:val="00392151"/>
    <w:rsid w:val="003A2191"/>
    <w:rsid w:val="003B6263"/>
    <w:rsid w:val="003C64A7"/>
    <w:rsid w:val="003D3FDA"/>
    <w:rsid w:val="003F475F"/>
    <w:rsid w:val="00420822"/>
    <w:rsid w:val="004411FA"/>
    <w:rsid w:val="00446E62"/>
    <w:rsid w:val="0045458F"/>
    <w:rsid w:val="004633B4"/>
    <w:rsid w:val="00473941"/>
    <w:rsid w:val="004858EF"/>
    <w:rsid w:val="004866A1"/>
    <w:rsid w:val="004A1F7B"/>
    <w:rsid w:val="004B3553"/>
    <w:rsid w:val="004B5D6F"/>
    <w:rsid w:val="004C1BB8"/>
    <w:rsid w:val="004C7BE1"/>
    <w:rsid w:val="004F2F44"/>
    <w:rsid w:val="00530E8C"/>
    <w:rsid w:val="00532D8B"/>
    <w:rsid w:val="00534704"/>
    <w:rsid w:val="00545933"/>
    <w:rsid w:val="005570A2"/>
    <w:rsid w:val="00557544"/>
    <w:rsid w:val="00572E9C"/>
    <w:rsid w:val="00573C0C"/>
    <w:rsid w:val="00587875"/>
    <w:rsid w:val="005A697D"/>
    <w:rsid w:val="005D20E6"/>
    <w:rsid w:val="005D23EF"/>
    <w:rsid w:val="005E115E"/>
    <w:rsid w:val="00600561"/>
    <w:rsid w:val="00607C04"/>
    <w:rsid w:val="00607E25"/>
    <w:rsid w:val="00607E2B"/>
    <w:rsid w:val="00623CE1"/>
    <w:rsid w:val="0063062B"/>
    <w:rsid w:val="006308E0"/>
    <w:rsid w:val="006457D1"/>
    <w:rsid w:val="00667229"/>
    <w:rsid w:val="00682BE5"/>
    <w:rsid w:val="00690FED"/>
    <w:rsid w:val="006939A5"/>
    <w:rsid w:val="006A02CF"/>
    <w:rsid w:val="006A4000"/>
    <w:rsid w:val="006C33BB"/>
    <w:rsid w:val="006E6A57"/>
    <w:rsid w:val="006E7E88"/>
    <w:rsid w:val="00701CFE"/>
    <w:rsid w:val="00712451"/>
    <w:rsid w:val="00715D89"/>
    <w:rsid w:val="00716A94"/>
    <w:rsid w:val="00732F08"/>
    <w:rsid w:val="0074190C"/>
    <w:rsid w:val="00741B2A"/>
    <w:rsid w:val="00747790"/>
    <w:rsid w:val="00762576"/>
    <w:rsid w:val="00791060"/>
    <w:rsid w:val="007A507E"/>
    <w:rsid w:val="007A7150"/>
    <w:rsid w:val="007B00DD"/>
    <w:rsid w:val="007B304B"/>
    <w:rsid w:val="007B5626"/>
    <w:rsid w:val="007F094A"/>
    <w:rsid w:val="00802B7B"/>
    <w:rsid w:val="0080570B"/>
    <w:rsid w:val="00811DF7"/>
    <w:rsid w:val="008148E1"/>
    <w:rsid w:val="0081637C"/>
    <w:rsid w:val="008319BF"/>
    <w:rsid w:val="00832807"/>
    <w:rsid w:val="00853E59"/>
    <w:rsid w:val="008661F4"/>
    <w:rsid w:val="00867DE0"/>
    <w:rsid w:val="00872E39"/>
    <w:rsid w:val="00875F51"/>
    <w:rsid w:val="00887C3B"/>
    <w:rsid w:val="008979BA"/>
    <w:rsid w:val="008A57BA"/>
    <w:rsid w:val="008B32F6"/>
    <w:rsid w:val="008C3037"/>
    <w:rsid w:val="008D0E09"/>
    <w:rsid w:val="008F22D4"/>
    <w:rsid w:val="008F2AFD"/>
    <w:rsid w:val="009116D3"/>
    <w:rsid w:val="00922A07"/>
    <w:rsid w:val="0097199F"/>
    <w:rsid w:val="0097693B"/>
    <w:rsid w:val="00993355"/>
    <w:rsid w:val="00996BB2"/>
    <w:rsid w:val="009A4A6D"/>
    <w:rsid w:val="009A7259"/>
    <w:rsid w:val="009D5B9B"/>
    <w:rsid w:val="009F0E5C"/>
    <w:rsid w:val="00A00AB1"/>
    <w:rsid w:val="00A108BE"/>
    <w:rsid w:val="00A1256B"/>
    <w:rsid w:val="00A13265"/>
    <w:rsid w:val="00A504F5"/>
    <w:rsid w:val="00A54D0A"/>
    <w:rsid w:val="00A643D6"/>
    <w:rsid w:val="00A64D2B"/>
    <w:rsid w:val="00A71136"/>
    <w:rsid w:val="00A742A9"/>
    <w:rsid w:val="00A86E2A"/>
    <w:rsid w:val="00A9238B"/>
    <w:rsid w:val="00AA474C"/>
    <w:rsid w:val="00AB4C6A"/>
    <w:rsid w:val="00AB7B51"/>
    <w:rsid w:val="00AC051A"/>
    <w:rsid w:val="00AD1741"/>
    <w:rsid w:val="00AD7E5F"/>
    <w:rsid w:val="00B01AA1"/>
    <w:rsid w:val="00B2658D"/>
    <w:rsid w:val="00B30C81"/>
    <w:rsid w:val="00B33E4D"/>
    <w:rsid w:val="00B37ECC"/>
    <w:rsid w:val="00B4793B"/>
    <w:rsid w:val="00B54924"/>
    <w:rsid w:val="00B828BC"/>
    <w:rsid w:val="00B839C6"/>
    <w:rsid w:val="00BB2115"/>
    <w:rsid w:val="00BD01C9"/>
    <w:rsid w:val="00BD5690"/>
    <w:rsid w:val="00BE3190"/>
    <w:rsid w:val="00BF31EF"/>
    <w:rsid w:val="00BF7794"/>
    <w:rsid w:val="00C15633"/>
    <w:rsid w:val="00C15799"/>
    <w:rsid w:val="00C342CD"/>
    <w:rsid w:val="00C357AD"/>
    <w:rsid w:val="00C35CF8"/>
    <w:rsid w:val="00C37D83"/>
    <w:rsid w:val="00C6069C"/>
    <w:rsid w:val="00CD5431"/>
    <w:rsid w:val="00CF2491"/>
    <w:rsid w:val="00D1252E"/>
    <w:rsid w:val="00D13B41"/>
    <w:rsid w:val="00D17D9B"/>
    <w:rsid w:val="00D34ABF"/>
    <w:rsid w:val="00D36655"/>
    <w:rsid w:val="00D57772"/>
    <w:rsid w:val="00D61DAB"/>
    <w:rsid w:val="00D75A4D"/>
    <w:rsid w:val="00D8478B"/>
    <w:rsid w:val="00D86151"/>
    <w:rsid w:val="00DA7088"/>
    <w:rsid w:val="00DA7595"/>
    <w:rsid w:val="00DB0A68"/>
    <w:rsid w:val="00DB1DAF"/>
    <w:rsid w:val="00DC43A3"/>
    <w:rsid w:val="00DD7C09"/>
    <w:rsid w:val="00DF125E"/>
    <w:rsid w:val="00E0124F"/>
    <w:rsid w:val="00E10132"/>
    <w:rsid w:val="00E30EFA"/>
    <w:rsid w:val="00E36D1A"/>
    <w:rsid w:val="00E371B0"/>
    <w:rsid w:val="00E50131"/>
    <w:rsid w:val="00E674D3"/>
    <w:rsid w:val="00E70FD0"/>
    <w:rsid w:val="00E73CC1"/>
    <w:rsid w:val="00E964A8"/>
    <w:rsid w:val="00F22C28"/>
    <w:rsid w:val="00F320C0"/>
    <w:rsid w:val="00F52797"/>
    <w:rsid w:val="00F71494"/>
    <w:rsid w:val="00F84067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867D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0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4C4"/>
    <w:rPr>
      <w:rFonts w:ascii="Tahoma" w:eastAsia="BatangChe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2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807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rsid w:val="0083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807"/>
    <w:rPr>
      <w:rFonts w:eastAsia="BatangChe"/>
      <w:b/>
      <w:bCs/>
    </w:rPr>
  </w:style>
  <w:style w:type="paragraph" w:customStyle="1" w:styleId="BULLET">
    <w:name w:val="BULLET"/>
    <w:basedOn w:val="Normal"/>
    <w:autoRedefine/>
    <w:rsid w:val="008661F4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paragraph" w:customStyle="1" w:styleId="enumlev1">
    <w:name w:val="enumlev1"/>
    <w:basedOn w:val="Normal"/>
    <w:link w:val="enumlev1Char"/>
    <w:rsid w:val="00330F57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330F57"/>
    <w:rPr>
      <w:rFonts w:eastAsia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867D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0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4C4"/>
    <w:rPr>
      <w:rFonts w:ascii="Tahoma" w:eastAsia="BatangChe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2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807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rsid w:val="0083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807"/>
    <w:rPr>
      <w:rFonts w:eastAsia="BatangChe"/>
      <w:b/>
      <w:bCs/>
    </w:rPr>
  </w:style>
  <w:style w:type="paragraph" w:customStyle="1" w:styleId="BULLET">
    <w:name w:val="BULLET"/>
    <w:basedOn w:val="Normal"/>
    <w:autoRedefine/>
    <w:rsid w:val="008661F4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paragraph" w:customStyle="1" w:styleId="enumlev1">
    <w:name w:val="enumlev1"/>
    <w:basedOn w:val="Normal"/>
    <w:link w:val="enumlev1Char"/>
    <w:rsid w:val="00330F57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330F57"/>
    <w:rPr>
      <w:rFonts w:eastAsia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EE9E-9098-4EA8-B3EA-85C7FFDC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2014-11-12T03:23:00Z</dcterms:created>
  <dcterms:modified xsi:type="dcterms:W3CDTF">2014-11-12T03:28:00Z</dcterms:modified>
</cp:coreProperties>
</file>