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1A01D9" w:rsidP="00AC461C">
      <w:pPr>
        <w:jc w:val="center"/>
        <w:rPr>
          <w:rFonts w:ascii="Times New Roman" w:hAnsi="Times New Roman" w:cs="Times New Roman"/>
          <w:sz w:val="24"/>
          <w:szCs w:val="24"/>
        </w:rPr>
      </w:pPr>
      <w:proofErr w:type="spellStart"/>
      <w:r>
        <w:rPr>
          <w:rFonts w:ascii="Times New Roman" w:hAnsi="Times New Roman" w:cs="Times New Roman"/>
          <w:sz w:val="24"/>
          <w:szCs w:val="24"/>
        </w:rPr>
        <w:t>Fierza</w:t>
      </w:r>
      <w:proofErr w:type="spellEnd"/>
      <w:r>
        <w:rPr>
          <w:rFonts w:ascii="Times New Roman" w:hAnsi="Times New Roman" w:cs="Times New Roman"/>
          <w:sz w:val="24"/>
          <w:szCs w:val="24"/>
        </w:rPr>
        <w:t xml:space="preserve"> M. P; fier001@kominfo.go.id</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1A01D9">
        <w:rPr>
          <w:rFonts w:ascii="Times New Roman" w:hAnsi="Times New Roman" w:cs="Times New Roman"/>
          <w:sz w:val="24"/>
          <w:szCs w:val="24"/>
        </w:rPr>
        <w:t xml:space="preserve">31 October 2019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A01D9">
        <w:rPr>
          <w:rFonts w:ascii="Times New Roman" w:hAnsi="Times New Roman" w:cs="Times New Roman"/>
          <w:sz w:val="24"/>
          <w:szCs w:val="24"/>
        </w:rPr>
        <w:t xml:space="preserve"> 9.1 (issue 9.1.8)</w:t>
      </w:r>
    </w:p>
    <w:p w:rsidR="001A01D9" w:rsidRPr="001A01D9" w:rsidRDefault="001A01D9" w:rsidP="001A01D9">
      <w:pPr>
        <w:pStyle w:val="ListParagraph"/>
        <w:ind w:leftChars="0" w:left="360"/>
        <w:rPr>
          <w:rFonts w:ascii="Times New Roman" w:hAnsi="Times New Roman" w:cs="Times New Roman"/>
          <w:sz w:val="24"/>
          <w:szCs w:val="24"/>
        </w:rPr>
      </w:pPr>
      <w:r w:rsidRPr="001A01D9">
        <w:rPr>
          <w:rFonts w:ascii="Times New Roman" w:hAnsi="Times New Roman" w:cs="Times New Roman"/>
          <w:sz w:val="24"/>
          <w:szCs w:val="24"/>
        </w:rPr>
        <w:t>9</w:t>
      </w:r>
      <w:r w:rsidRPr="001A01D9">
        <w:rPr>
          <w:rFonts w:ascii="Times New Roman" w:hAnsi="Times New Roman" w:cs="Times New Roman"/>
          <w:sz w:val="24"/>
          <w:szCs w:val="24"/>
        </w:rPr>
        <w:tab/>
        <w:t>to consider and approve the Report of the Director of the Radiocommunication Bureau, in accordance with Article 7 of the Convention:</w:t>
      </w:r>
    </w:p>
    <w:p w:rsidR="001A01D9" w:rsidRPr="001A01D9" w:rsidRDefault="001A01D9" w:rsidP="001A01D9">
      <w:pPr>
        <w:pStyle w:val="ListParagraph"/>
        <w:ind w:leftChars="0" w:left="360"/>
        <w:rPr>
          <w:rFonts w:ascii="Times New Roman" w:hAnsi="Times New Roman" w:cs="Times New Roman"/>
          <w:sz w:val="24"/>
          <w:szCs w:val="24"/>
        </w:rPr>
      </w:pPr>
      <w:r w:rsidRPr="001A01D9">
        <w:rPr>
          <w:rFonts w:ascii="Times New Roman" w:hAnsi="Times New Roman" w:cs="Times New Roman"/>
          <w:sz w:val="24"/>
          <w:szCs w:val="24"/>
        </w:rPr>
        <w:t>9.1</w:t>
      </w:r>
      <w:r w:rsidRPr="001A01D9">
        <w:rPr>
          <w:rFonts w:ascii="Times New Roman" w:hAnsi="Times New Roman" w:cs="Times New Roman"/>
          <w:sz w:val="24"/>
          <w:szCs w:val="24"/>
        </w:rPr>
        <w:tab/>
        <w:t>on the activities of the Radiocommunication Sector since WRC-15;</w:t>
      </w:r>
    </w:p>
    <w:p w:rsidR="004D7CC0" w:rsidRPr="004D7CC0" w:rsidRDefault="001A01D9" w:rsidP="001A01D9">
      <w:pPr>
        <w:pStyle w:val="ListParagraph"/>
        <w:ind w:leftChars="0" w:left="360"/>
        <w:rPr>
          <w:rFonts w:ascii="Times New Roman" w:hAnsi="Times New Roman" w:cs="Times New Roman"/>
          <w:sz w:val="24"/>
          <w:szCs w:val="24"/>
        </w:rPr>
      </w:pPr>
      <w:r w:rsidRPr="001A01D9">
        <w:rPr>
          <w:rFonts w:ascii="Times New Roman" w:hAnsi="Times New Roman" w:cs="Times New Roman"/>
          <w:sz w:val="24"/>
          <w:szCs w:val="24"/>
        </w:rPr>
        <w:t xml:space="preserve">9.1 (9.1.8) </w:t>
      </w:r>
      <w:r w:rsidRPr="001A01D9">
        <w:rPr>
          <w:rFonts w:ascii="Times New Roman" w:hAnsi="Times New Roman" w:cs="Times New Roman"/>
          <w:sz w:val="24"/>
          <w:szCs w:val="24"/>
        </w:rPr>
        <w:tab/>
        <w:t>Resolution 958 (WRC-15)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286909" w:rsidP="00286909">
      <w:pPr>
        <w:ind w:firstLine="360"/>
        <w:rPr>
          <w:rFonts w:ascii="Times New Roman" w:hAnsi="Times New Roman" w:cs="Times New Roman"/>
          <w:sz w:val="24"/>
          <w:szCs w:val="24"/>
        </w:rPr>
      </w:pPr>
      <w:r w:rsidRPr="00286909">
        <w:rPr>
          <w:rFonts w:ascii="Times New Roman" w:hAnsi="Times New Roman" w:cs="Times New Roman"/>
          <w:sz w:val="24"/>
          <w:szCs w:val="24"/>
        </w:rPr>
        <w:t>NOC</w:t>
      </w:r>
      <w:r>
        <w:rPr>
          <w:rFonts w:ascii="Times New Roman" w:hAnsi="Times New Roman" w:cs="Times New Roman"/>
          <w:sz w:val="24"/>
          <w:szCs w:val="24"/>
        </w:rPr>
        <w:t xml:space="preserve"> </w:t>
      </w:r>
      <w:r w:rsidRPr="00286909">
        <w:rPr>
          <w:rFonts w:ascii="Times New Roman" w:hAnsi="Times New Roman" w:cs="Times New Roman"/>
          <w:sz w:val="24"/>
          <w:szCs w:val="24"/>
        </w:rPr>
        <w:t>ACP/24A21A8/1</w:t>
      </w:r>
      <w:r>
        <w:rPr>
          <w:rFonts w:ascii="Times New Roman" w:hAnsi="Times New Roman" w:cs="Times New Roman"/>
          <w:sz w:val="24"/>
          <w:szCs w:val="24"/>
        </w:rPr>
        <w:t>-2</w:t>
      </w:r>
    </w:p>
    <w:p w:rsidR="00286909" w:rsidRDefault="00286909" w:rsidP="00286909">
      <w:pPr>
        <w:ind w:left="360"/>
        <w:rPr>
          <w:rFonts w:ascii="Times New Roman" w:hAnsi="Times New Roman" w:cs="Times New Roman"/>
          <w:sz w:val="24"/>
          <w:szCs w:val="24"/>
        </w:rPr>
      </w:pPr>
      <w:r w:rsidRPr="00286909">
        <w:rPr>
          <w:rFonts w:ascii="Times New Roman" w:hAnsi="Times New Roman" w:cs="Times New Roman"/>
          <w:sz w:val="24"/>
          <w:szCs w:val="24"/>
        </w:rPr>
        <w:t>Under WRC-19 agenda item 9.1, issue 9.1.8, APT supports no change to the Articles and Appendices of the RR.</w:t>
      </w:r>
    </w:p>
    <w:p w:rsidR="004D7CC0" w:rsidRDefault="00286909" w:rsidP="00286909">
      <w:pPr>
        <w:ind w:left="360"/>
        <w:rPr>
          <w:rFonts w:ascii="Times New Roman" w:hAnsi="Times New Roman" w:cs="Times New Roman"/>
          <w:sz w:val="24"/>
          <w:szCs w:val="24"/>
        </w:rPr>
      </w:pPr>
      <w:r w:rsidRPr="00286909">
        <w:rPr>
          <w:rFonts w:ascii="Times New Roman" w:hAnsi="Times New Roman" w:cs="Times New Roman"/>
          <w:sz w:val="24"/>
          <w:szCs w:val="24"/>
        </w:rPr>
        <w:t>MOD</w:t>
      </w:r>
      <w:r>
        <w:rPr>
          <w:rFonts w:ascii="Times New Roman" w:hAnsi="Times New Roman" w:cs="Times New Roman"/>
          <w:sz w:val="24"/>
          <w:szCs w:val="24"/>
        </w:rPr>
        <w:t xml:space="preserve"> </w:t>
      </w:r>
      <w:r w:rsidRPr="00286909">
        <w:rPr>
          <w:rFonts w:ascii="Times New Roman" w:hAnsi="Times New Roman" w:cs="Times New Roman"/>
          <w:sz w:val="24"/>
          <w:szCs w:val="24"/>
        </w:rPr>
        <w:t>ACP/24A21A8/3</w:t>
      </w:r>
    </w:p>
    <w:p w:rsidR="00286909" w:rsidRPr="004D7CC0" w:rsidRDefault="00286909" w:rsidP="00286909">
      <w:pPr>
        <w:ind w:left="360"/>
        <w:rPr>
          <w:rFonts w:ascii="Times New Roman" w:hAnsi="Times New Roman" w:cs="Times New Roman"/>
          <w:sz w:val="24"/>
          <w:szCs w:val="24"/>
        </w:rPr>
      </w:pPr>
      <w:r w:rsidRPr="00286909">
        <w:rPr>
          <w:rFonts w:ascii="Times New Roman" w:hAnsi="Times New Roman" w:cs="Times New Roman"/>
          <w:sz w:val="24"/>
          <w:szCs w:val="24"/>
        </w:rPr>
        <w:t>No longer required post WRC-19. Possible harmonized use of spectrum to support narrowband and broadband machine-type communication applications can be achieved through ITU-R Recommendations/Reports and no further action is needed for the item 3) in Annex 3 to Resolution 958 (WRC-15).</w:t>
      </w:r>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4D7CC0" w:rsidRDefault="001A01D9" w:rsidP="00286909">
      <w:pPr>
        <w:ind w:left="360"/>
        <w:rPr>
          <w:rFonts w:ascii="Times New Roman" w:hAnsi="Times New Roman" w:cs="Times New Roman"/>
          <w:sz w:val="24"/>
          <w:szCs w:val="24"/>
        </w:rPr>
      </w:pPr>
      <w:r>
        <w:rPr>
          <w:rFonts w:ascii="Times New Roman" w:hAnsi="Times New Roman" w:cs="Times New Roman"/>
          <w:sz w:val="24"/>
          <w:szCs w:val="24"/>
        </w:rPr>
        <w:t>None</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Pr="004D7CC0" w:rsidRDefault="00286909" w:rsidP="00286909">
      <w:pPr>
        <w:ind w:left="360"/>
        <w:rPr>
          <w:rFonts w:ascii="Times New Roman" w:hAnsi="Times New Roman" w:cs="Times New Roman"/>
          <w:sz w:val="24"/>
          <w:szCs w:val="24"/>
        </w:rPr>
      </w:pPr>
      <w:r w:rsidRPr="00286909">
        <w:rPr>
          <w:rFonts w:ascii="Times New Roman" w:hAnsi="Times New Roman" w:cs="Times New Roman"/>
          <w:sz w:val="24"/>
          <w:szCs w:val="24"/>
        </w:rPr>
        <w:t>Committee 4 considered the proposals submitted by the Member States to WRC-19 in response to Resolution 958 (WRC-15) agenda item 9.1 (issue 9.1.8) and came to the conclusion that no changes are required to Volumes 1 and 2 of the Radio Regulations. Concerning Volume 3, Committee 4 concluded that Section 3) of the Annex to this Resolution can be suppressed</w:t>
      </w:r>
      <w:bookmarkStart w:id="0" w:name="_GoBack"/>
      <w:bookmarkEnd w:id="0"/>
      <w:r w:rsidRPr="00286909">
        <w:rPr>
          <w:rFonts w:ascii="Times New Roman" w:hAnsi="Times New Roman" w:cs="Times New Roman"/>
          <w:sz w:val="24"/>
          <w:szCs w:val="24"/>
        </w:rPr>
        <w:t>.</w:t>
      </w: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4D7CC0" w:rsidRPr="00286909" w:rsidRDefault="00286909" w:rsidP="00286909">
      <w:pPr>
        <w:ind w:left="360"/>
        <w:rPr>
          <w:rFonts w:ascii="Times New Roman" w:hAnsi="Times New Roman" w:cs="Times New Roman"/>
          <w:sz w:val="24"/>
          <w:szCs w:val="24"/>
        </w:rPr>
      </w:pPr>
      <w:r>
        <w:rPr>
          <w:rFonts w:ascii="Times New Roman" w:hAnsi="Times New Roman" w:cs="Times New Roman"/>
          <w:sz w:val="24"/>
          <w:szCs w:val="24"/>
        </w:rPr>
        <w:t>None</w:t>
      </w: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w:t>
      </w:r>
      <w:r w:rsidRPr="00C82B13">
        <w:rPr>
          <w:rFonts w:ascii="Times New Roman" w:hAnsi="Times New Roman" w:cs="Times New Roman"/>
          <w:i/>
          <w:sz w:val="24"/>
          <w:szCs w:val="24"/>
        </w:rPr>
        <w:lastRenderedPageBreak/>
        <w:t>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3E4" w:rsidRDefault="009713E4" w:rsidP="00D1517A">
      <w:pPr>
        <w:spacing w:after="0" w:line="240" w:lineRule="auto"/>
      </w:pPr>
      <w:r>
        <w:separator/>
      </w:r>
    </w:p>
  </w:endnote>
  <w:endnote w:type="continuationSeparator" w:id="0">
    <w:p w:rsidR="009713E4" w:rsidRDefault="009713E4"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3E4" w:rsidRDefault="009713E4" w:rsidP="00D1517A">
      <w:pPr>
        <w:spacing w:after="0" w:line="240" w:lineRule="auto"/>
      </w:pPr>
      <w:r>
        <w:separator/>
      </w:r>
    </w:p>
  </w:footnote>
  <w:footnote w:type="continuationSeparator" w:id="0">
    <w:p w:rsidR="009713E4" w:rsidRDefault="009713E4"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57874"/>
    <w:rsid w:val="00086F2C"/>
    <w:rsid w:val="000B5983"/>
    <w:rsid w:val="001A01D9"/>
    <w:rsid w:val="001A1F17"/>
    <w:rsid w:val="001E0789"/>
    <w:rsid w:val="00283D24"/>
    <w:rsid w:val="00286909"/>
    <w:rsid w:val="003346ED"/>
    <w:rsid w:val="004A574B"/>
    <w:rsid w:val="004D7CC0"/>
    <w:rsid w:val="005755E6"/>
    <w:rsid w:val="00677357"/>
    <w:rsid w:val="00683E04"/>
    <w:rsid w:val="008742F3"/>
    <w:rsid w:val="009713E4"/>
    <w:rsid w:val="009E27EC"/>
    <w:rsid w:val="00AC461C"/>
    <w:rsid w:val="00C750CB"/>
    <w:rsid w:val="00C82B13"/>
    <w:rsid w:val="00D1517A"/>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D854"/>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1927</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Embun Jiwa</cp:lastModifiedBy>
  <cp:revision>4</cp:revision>
  <dcterms:created xsi:type="dcterms:W3CDTF">2019-10-31T03:35:00Z</dcterms:created>
  <dcterms:modified xsi:type="dcterms:W3CDTF">2019-10-31T03:42:00Z</dcterms:modified>
</cp:coreProperties>
</file>