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2448" w14:textId="31108CB7" w:rsidR="006A19F9" w:rsidRPr="000A5F0B" w:rsidRDefault="006A19F9" w:rsidP="000A5F0B">
      <w:pPr>
        <w:jc w:val="right"/>
        <w:rPr>
          <w:b/>
          <w:u w:val="single"/>
        </w:rPr>
      </w:pPr>
      <w:r w:rsidRPr="000A5F0B">
        <w:rPr>
          <w:b/>
          <w:u w:val="single"/>
        </w:rPr>
        <w:t xml:space="preserve">Attachment </w:t>
      </w:r>
      <w:r w:rsidR="00F77576">
        <w:rPr>
          <w:b/>
          <w:u w:val="single"/>
        </w:rPr>
        <w:t>2</w:t>
      </w:r>
    </w:p>
    <w:p w14:paraId="4834B885" w14:textId="77777777" w:rsidR="00DF6C17" w:rsidRDefault="00DF6C17" w:rsidP="00084125">
      <w:pPr>
        <w:jc w:val="center"/>
        <w:rPr>
          <w:b/>
        </w:rPr>
      </w:pPr>
    </w:p>
    <w:p w14:paraId="2997A268" w14:textId="556CC940" w:rsidR="000A5F0B" w:rsidRDefault="00714D85" w:rsidP="00084125">
      <w:pPr>
        <w:jc w:val="center"/>
        <w:rPr>
          <w:b/>
        </w:rPr>
      </w:pPr>
      <w:r>
        <w:rPr>
          <w:b/>
        </w:rPr>
        <w:t xml:space="preserve">List of the </w:t>
      </w:r>
      <w:r w:rsidR="00CC6C88">
        <w:rPr>
          <w:b/>
        </w:rPr>
        <w:t>WRC-</w:t>
      </w:r>
      <w:r w:rsidR="00656E43">
        <w:rPr>
          <w:b/>
        </w:rPr>
        <w:t>23</w:t>
      </w:r>
      <w:r w:rsidR="00383A33" w:rsidRPr="00383A33">
        <w:rPr>
          <w:b/>
        </w:rPr>
        <w:t xml:space="preserve"> Agenda Items and </w:t>
      </w:r>
      <w:r w:rsidR="00084125">
        <w:rPr>
          <w:b/>
        </w:rPr>
        <w:t xml:space="preserve">Preliminary </w:t>
      </w:r>
      <w:r w:rsidR="00383A33" w:rsidRPr="00383A33">
        <w:rPr>
          <w:b/>
        </w:rPr>
        <w:t xml:space="preserve">APT Common </w:t>
      </w:r>
      <w:r w:rsidR="00FF15EA" w:rsidRPr="00383A33">
        <w:rPr>
          <w:b/>
        </w:rPr>
        <w:t>Proposals</w:t>
      </w:r>
    </w:p>
    <w:p w14:paraId="393E2C53" w14:textId="77777777" w:rsidR="007736CF" w:rsidRDefault="007736CF" w:rsidP="00084125">
      <w:pPr>
        <w:jc w:val="center"/>
      </w:pPr>
    </w:p>
    <w:tbl>
      <w:tblPr>
        <w:tblStyle w:val="TableGrid"/>
        <w:tblW w:w="0" w:type="auto"/>
        <w:tblLayout w:type="fixed"/>
        <w:tblCellMar>
          <w:left w:w="115" w:type="dxa"/>
          <w:right w:w="115" w:type="dxa"/>
        </w:tblCellMar>
        <w:tblLook w:val="04A0" w:firstRow="1" w:lastRow="0" w:firstColumn="1" w:lastColumn="0" w:noHBand="0" w:noVBand="1"/>
      </w:tblPr>
      <w:tblGrid>
        <w:gridCol w:w="1224"/>
        <w:gridCol w:w="1471"/>
        <w:gridCol w:w="5579"/>
        <w:gridCol w:w="6"/>
        <w:gridCol w:w="1434"/>
        <w:gridCol w:w="6"/>
        <w:gridCol w:w="2010"/>
        <w:gridCol w:w="6"/>
        <w:gridCol w:w="1866"/>
        <w:gridCol w:w="12"/>
        <w:gridCol w:w="1662"/>
      </w:tblGrid>
      <w:tr w:rsidR="00F36351" w14:paraId="59D652E0" w14:textId="77777777" w:rsidTr="00AB5A7F">
        <w:trPr>
          <w:trHeight w:val="1008"/>
          <w:tblHeader/>
        </w:trPr>
        <w:tc>
          <w:tcPr>
            <w:tcW w:w="1224" w:type="dxa"/>
            <w:shd w:val="clear" w:color="auto" w:fill="BFBFBF" w:themeFill="background1" w:themeFillShade="BF"/>
            <w:vAlign w:val="center"/>
          </w:tcPr>
          <w:p w14:paraId="21373D01" w14:textId="7E1F3E95" w:rsidR="00F36351" w:rsidRPr="006B01A1" w:rsidRDefault="00CC6C88" w:rsidP="000A5F0B">
            <w:pPr>
              <w:jc w:val="center"/>
              <w:rPr>
                <w:b/>
              </w:rPr>
            </w:pPr>
            <w:r w:rsidRPr="006B01A1">
              <w:rPr>
                <w:b/>
              </w:rPr>
              <w:t>WRC-</w:t>
            </w:r>
            <w:r w:rsidR="00656E43">
              <w:rPr>
                <w:b/>
              </w:rPr>
              <w:t>23</w:t>
            </w:r>
            <w:r w:rsidR="00F36351" w:rsidRPr="006B01A1">
              <w:rPr>
                <w:b/>
              </w:rPr>
              <w:t xml:space="preserve"> Agenda Item</w:t>
            </w:r>
          </w:p>
        </w:tc>
        <w:tc>
          <w:tcPr>
            <w:tcW w:w="1471" w:type="dxa"/>
            <w:shd w:val="clear" w:color="auto" w:fill="BFBFBF" w:themeFill="background1" w:themeFillShade="BF"/>
            <w:vAlign w:val="center"/>
          </w:tcPr>
          <w:p w14:paraId="5F2C0276" w14:textId="77777777" w:rsidR="00F36351" w:rsidRPr="006B01A1" w:rsidRDefault="00C41254" w:rsidP="000A5F0B">
            <w:pPr>
              <w:jc w:val="center"/>
              <w:rPr>
                <w:b/>
              </w:rPr>
            </w:pPr>
            <w:r w:rsidRPr="006B01A1">
              <w:rPr>
                <w:b/>
              </w:rPr>
              <w:t>Sub Agenda Item/Issue</w:t>
            </w:r>
          </w:p>
        </w:tc>
        <w:tc>
          <w:tcPr>
            <w:tcW w:w="5585" w:type="dxa"/>
            <w:gridSpan w:val="2"/>
            <w:shd w:val="clear" w:color="auto" w:fill="BFBFBF" w:themeFill="background1" w:themeFillShade="BF"/>
            <w:vAlign w:val="center"/>
          </w:tcPr>
          <w:p w14:paraId="3667646D" w14:textId="77777777" w:rsidR="00F36351" w:rsidRPr="00AB5A7F" w:rsidRDefault="00F36351" w:rsidP="000A5F0B">
            <w:pPr>
              <w:jc w:val="center"/>
              <w:rPr>
                <w:b/>
              </w:rPr>
            </w:pPr>
            <w:r w:rsidRPr="00AB5A7F">
              <w:rPr>
                <w:b/>
              </w:rPr>
              <w:t>Text of Agenda Item</w:t>
            </w:r>
          </w:p>
        </w:tc>
        <w:tc>
          <w:tcPr>
            <w:tcW w:w="1440" w:type="dxa"/>
            <w:gridSpan w:val="2"/>
            <w:shd w:val="clear" w:color="auto" w:fill="BFBFBF" w:themeFill="background1" w:themeFillShade="BF"/>
            <w:vAlign w:val="center"/>
          </w:tcPr>
          <w:p w14:paraId="3784713B" w14:textId="77777777" w:rsidR="000A5F0B" w:rsidRDefault="00C41254" w:rsidP="000A5F0B">
            <w:pPr>
              <w:jc w:val="center"/>
              <w:rPr>
                <w:b/>
              </w:rPr>
            </w:pPr>
            <w:r w:rsidRPr="006B01A1">
              <w:rPr>
                <w:b/>
              </w:rPr>
              <w:t>P</w:t>
            </w:r>
            <w:r w:rsidR="00F36351" w:rsidRPr="006B01A1">
              <w:rPr>
                <w:b/>
              </w:rPr>
              <w:t>ACP Addendum</w:t>
            </w:r>
          </w:p>
          <w:p w14:paraId="6EF8B0C8" w14:textId="77777777" w:rsidR="00F36351" w:rsidRPr="006B01A1" w:rsidRDefault="00F36351" w:rsidP="000A5F0B">
            <w:pPr>
              <w:jc w:val="center"/>
              <w:rPr>
                <w:b/>
              </w:rPr>
            </w:pPr>
            <w:r w:rsidRPr="006B01A1">
              <w:rPr>
                <w:b/>
              </w:rPr>
              <w:t>Number</w:t>
            </w:r>
          </w:p>
        </w:tc>
        <w:tc>
          <w:tcPr>
            <w:tcW w:w="2016" w:type="dxa"/>
            <w:gridSpan w:val="2"/>
            <w:shd w:val="clear" w:color="auto" w:fill="BFBFBF" w:themeFill="background1" w:themeFillShade="BF"/>
            <w:vAlign w:val="center"/>
          </w:tcPr>
          <w:p w14:paraId="55A2EC61" w14:textId="6AB8B10A" w:rsidR="000A5F0B" w:rsidRDefault="000925A9" w:rsidP="000A5F0B">
            <w:pPr>
              <w:jc w:val="center"/>
              <w:rPr>
                <w:b/>
              </w:rPr>
            </w:pPr>
            <w:r w:rsidRPr="00653181">
              <w:rPr>
                <w:b/>
              </w:rPr>
              <w:t>APG</w:t>
            </w:r>
            <w:r w:rsidR="00656E43">
              <w:rPr>
                <w:b/>
              </w:rPr>
              <w:t>23-6</w:t>
            </w:r>
            <w:r w:rsidR="00F36351" w:rsidRPr="00653181">
              <w:rPr>
                <w:b/>
              </w:rPr>
              <w:t xml:space="preserve"> Source</w:t>
            </w:r>
          </w:p>
          <w:p w14:paraId="66532BAA" w14:textId="77777777" w:rsidR="00C41254" w:rsidRPr="00653181" w:rsidRDefault="00F36351" w:rsidP="000A5F0B">
            <w:pPr>
              <w:jc w:val="center"/>
              <w:rPr>
                <w:b/>
              </w:rPr>
            </w:pPr>
            <w:r w:rsidRPr="00653181">
              <w:rPr>
                <w:b/>
              </w:rPr>
              <w:t>Document</w:t>
            </w:r>
            <w:r w:rsidR="00C41254" w:rsidRPr="00653181">
              <w:rPr>
                <w:b/>
              </w:rPr>
              <w:t>:</w:t>
            </w:r>
          </w:p>
          <w:p w14:paraId="1FBEFE37" w14:textId="64960992" w:rsidR="00F36351" w:rsidRPr="00653181" w:rsidRDefault="00095371" w:rsidP="000A5F0B">
            <w:pPr>
              <w:jc w:val="center"/>
              <w:rPr>
                <w:b/>
              </w:rPr>
            </w:pPr>
            <w:r w:rsidRPr="00653181">
              <w:rPr>
                <w:b/>
              </w:rPr>
              <w:t>APG</w:t>
            </w:r>
            <w:r w:rsidR="001D6285">
              <w:rPr>
                <w:b/>
              </w:rPr>
              <w:t>23</w:t>
            </w:r>
            <w:r w:rsidR="00C41254" w:rsidRPr="00653181">
              <w:rPr>
                <w:b/>
              </w:rPr>
              <w:t>-</w:t>
            </w:r>
            <w:r w:rsidR="00656E43">
              <w:rPr>
                <w:b/>
              </w:rPr>
              <w:t>6</w:t>
            </w:r>
            <w:r w:rsidR="00C41254" w:rsidRPr="00653181">
              <w:rPr>
                <w:b/>
              </w:rPr>
              <w:t>/</w:t>
            </w:r>
          </w:p>
        </w:tc>
        <w:tc>
          <w:tcPr>
            <w:tcW w:w="1878" w:type="dxa"/>
            <w:gridSpan w:val="2"/>
            <w:shd w:val="clear" w:color="auto" w:fill="BFBFBF" w:themeFill="background1" w:themeFillShade="BF"/>
            <w:vAlign w:val="center"/>
          </w:tcPr>
          <w:p w14:paraId="7D2B3534" w14:textId="77777777" w:rsidR="00F36351" w:rsidRPr="006B01A1" w:rsidRDefault="00FF6884" w:rsidP="000A5F0B">
            <w:pPr>
              <w:jc w:val="center"/>
              <w:rPr>
                <w:b/>
              </w:rPr>
            </w:pPr>
            <w:r>
              <w:rPr>
                <w:b/>
              </w:rPr>
              <w:t>Proposal No</w:t>
            </w:r>
            <w:r w:rsidR="00F36351" w:rsidRPr="006B01A1">
              <w:rPr>
                <w:b/>
              </w:rPr>
              <w:t>.:</w:t>
            </w:r>
          </w:p>
          <w:p w14:paraId="7DA5190D" w14:textId="168F4C18" w:rsidR="00C41254" w:rsidRPr="006B01A1" w:rsidRDefault="008D6E3F" w:rsidP="000A5F0B">
            <w:pPr>
              <w:jc w:val="center"/>
              <w:rPr>
                <w:b/>
              </w:rPr>
            </w:pPr>
            <w:r w:rsidRPr="006B01A1">
              <w:rPr>
                <w:b/>
              </w:rPr>
              <w:t>A</w:t>
            </w:r>
            <w:r w:rsidR="00656E43">
              <w:rPr>
                <w:b/>
              </w:rPr>
              <w:t>C</w:t>
            </w:r>
            <w:r w:rsidRPr="006B01A1">
              <w:rPr>
                <w:b/>
              </w:rPr>
              <w:t>P/XX</w:t>
            </w:r>
          </w:p>
        </w:tc>
        <w:tc>
          <w:tcPr>
            <w:tcW w:w="1662" w:type="dxa"/>
            <w:shd w:val="clear" w:color="auto" w:fill="BFBFBF" w:themeFill="background1" w:themeFillShade="BF"/>
            <w:vAlign w:val="center"/>
          </w:tcPr>
          <w:p w14:paraId="41BF1004" w14:textId="77777777" w:rsidR="00F36351" w:rsidRPr="006B01A1" w:rsidRDefault="00F36351" w:rsidP="000A5F0B">
            <w:pPr>
              <w:jc w:val="center"/>
              <w:rPr>
                <w:b/>
              </w:rPr>
            </w:pPr>
            <w:r w:rsidRPr="006B01A1">
              <w:rPr>
                <w:b/>
              </w:rPr>
              <w:t>Comments</w:t>
            </w:r>
          </w:p>
        </w:tc>
      </w:tr>
      <w:tr w:rsidR="009D33BB" w14:paraId="7C22F468" w14:textId="77777777" w:rsidTr="006D7E88">
        <w:tc>
          <w:tcPr>
            <w:tcW w:w="1224" w:type="dxa"/>
          </w:tcPr>
          <w:p w14:paraId="0E364B06" w14:textId="77777777" w:rsidR="009D33BB" w:rsidRPr="006B01A1" w:rsidRDefault="009D33BB" w:rsidP="007736CF">
            <w:pPr>
              <w:spacing w:before="60" w:after="60"/>
              <w:jc w:val="center"/>
            </w:pPr>
            <w:r w:rsidRPr="006B01A1">
              <w:t>1.1</w:t>
            </w:r>
          </w:p>
        </w:tc>
        <w:tc>
          <w:tcPr>
            <w:tcW w:w="1471" w:type="dxa"/>
          </w:tcPr>
          <w:p w14:paraId="53E8CB05" w14:textId="77777777" w:rsidR="009D33BB" w:rsidRPr="006B01A1" w:rsidRDefault="009D33BB" w:rsidP="00726398">
            <w:pPr>
              <w:spacing w:before="60" w:after="60"/>
              <w:jc w:val="center"/>
            </w:pPr>
          </w:p>
        </w:tc>
        <w:tc>
          <w:tcPr>
            <w:tcW w:w="5585" w:type="dxa"/>
            <w:gridSpan w:val="2"/>
          </w:tcPr>
          <w:p w14:paraId="24C14E3E" w14:textId="73B47DFF" w:rsidR="009D33BB" w:rsidRPr="00AB5A7F" w:rsidRDefault="009D33BB" w:rsidP="001A0575">
            <w:pPr>
              <w:pStyle w:val="Default"/>
              <w:rPr>
                <w:rFonts w:ascii="Times New Roman" w:hAnsi="Times New Roman" w:cs="Times New Roman"/>
              </w:rPr>
            </w:pPr>
            <w:r w:rsidRPr="00AB5A7F">
              <w:rPr>
                <w:rFonts w:ascii="Times New Roman" w:hAnsi="Times New Roman" w:cs="Times New Roman"/>
              </w:rPr>
              <w:t>to consider, based on the results of the ITU</w:t>
            </w:r>
            <w:r w:rsidRPr="00AB5A7F">
              <w:rPr>
                <w:rFonts w:ascii="Times New Roman" w:hAnsi="Times New Roman" w:cs="Times New Roman"/>
              </w:rP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AB5A7F">
              <w:rPr>
                <w:rFonts w:ascii="Times New Roman" w:hAnsi="Times New Roman" w:cs="Times New Roman"/>
                <w:b/>
              </w:rPr>
              <w:t>5.441B</w:t>
            </w:r>
            <w:r w:rsidRPr="00AB5A7F">
              <w:rPr>
                <w:rFonts w:ascii="Times New Roman" w:hAnsi="Times New Roman" w:cs="Times New Roman"/>
              </w:rPr>
              <w:t xml:space="preserve"> in accordance with Resolution </w:t>
            </w:r>
            <w:r w:rsidRPr="00AB5A7F">
              <w:rPr>
                <w:rFonts w:ascii="Times New Roman" w:hAnsi="Times New Roman" w:cs="Times New Roman"/>
                <w:b/>
              </w:rPr>
              <w:t>223 (Rev.WRC</w:t>
            </w:r>
            <w:r w:rsidRPr="00AB5A7F">
              <w:rPr>
                <w:rFonts w:ascii="Times New Roman" w:hAnsi="Times New Roman" w:cs="Times New Roman"/>
                <w:b/>
              </w:rPr>
              <w:noBreakHyphen/>
              <w:t>19)</w:t>
            </w:r>
          </w:p>
        </w:tc>
        <w:tc>
          <w:tcPr>
            <w:tcW w:w="1440" w:type="dxa"/>
            <w:gridSpan w:val="2"/>
          </w:tcPr>
          <w:p w14:paraId="26E368AE" w14:textId="77777777" w:rsidR="009D33BB" w:rsidRPr="006B01A1" w:rsidRDefault="009D33BB" w:rsidP="007736CF">
            <w:pPr>
              <w:spacing w:before="60" w:after="60"/>
              <w:jc w:val="center"/>
            </w:pPr>
            <w:r w:rsidRPr="006B01A1">
              <w:t>A1</w:t>
            </w:r>
          </w:p>
        </w:tc>
        <w:tc>
          <w:tcPr>
            <w:tcW w:w="2016" w:type="dxa"/>
            <w:gridSpan w:val="2"/>
          </w:tcPr>
          <w:p w14:paraId="7D33B1F9" w14:textId="3655E517" w:rsidR="009D33BB" w:rsidRPr="00653181" w:rsidRDefault="009D33BB" w:rsidP="00653181">
            <w:pPr>
              <w:spacing w:before="60" w:after="60"/>
              <w:jc w:val="center"/>
            </w:pPr>
            <w:r>
              <w:t>OUT-08</w:t>
            </w:r>
          </w:p>
        </w:tc>
        <w:tc>
          <w:tcPr>
            <w:tcW w:w="3540" w:type="dxa"/>
            <w:gridSpan w:val="3"/>
          </w:tcPr>
          <w:p w14:paraId="7C8457A3" w14:textId="17D00168" w:rsidR="009D33BB" w:rsidRPr="006B01A1" w:rsidRDefault="009D33BB" w:rsidP="006A19F9">
            <w:pPr>
              <w:spacing w:before="60" w:after="60"/>
              <w:jc w:val="center"/>
            </w:pPr>
            <w:r>
              <w:t>No PACP</w:t>
            </w:r>
          </w:p>
        </w:tc>
      </w:tr>
      <w:tr w:rsidR="00CC6C88" w14:paraId="03916BDB" w14:textId="77777777" w:rsidTr="00AB5A7F">
        <w:tc>
          <w:tcPr>
            <w:tcW w:w="1224" w:type="dxa"/>
          </w:tcPr>
          <w:p w14:paraId="64074512" w14:textId="77777777" w:rsidR="00CC6C88" w:rsidRPr="006B01A1" w:rsidRDefault="00CC6C88" w:rsidP="007736CF">
            <w:pPr>
              <w:spacing w:before="60" w:after="60"/>
              <w:jc w:val="center"/>
            </w:pPr>
            <w:r w:rsidRPr="006B01A1">
              <w:t>1.2</w:t>
            </w:r>
          </w:p>
        </w:tc>
        <w:tc>
          <w:tcPr>
            <w:tcW w:w="1471" w:type="dxa"/>
          </w:tcPr>
          <w:p w14:paraId="05F1B728" w14:textId="77777777" w:rsidR="00CC6C88" w:rsidRPr="006B01A1" w:rsidRDefault="00CC6C88" w:rsidP="00726398">
            <w:pPr>
              <w:spacing w:before="60" w:after="60"/>
              <w:jc w:val="center"/>
            </w:pPr>
          </w:p>
        </w:tc>
        <w:tc>
          <w:tcPr>
            <w:tcW w:w="5585" w:type="dxa"/>
            <w:gridSpan w:val="2"/>
          </w:tcPr>
          <w:p w14:paraId="250C376D" w14:textId="0A2A65F9" w:rsidR="00CC6C88" w:rsidRPr="00AB5A7F" w:rsidRDefault="00C05A9C" w:rsidP="001A0575">
            <w:pPr>
              <w:pStyle w:val="Default"/>
              <w:rPr>
                <w:rFonts w:ascii="Times New Roman" w:hAnsi="Times New Roman" w:cs="Times New Roman"/>
              </w:rPr>
            </w:pPr>
            <w:r w:rsidRPr="00AB5A7F">
              <w:rPr>
                <w:rFonts w:ascii="Times New Roman" w:hAnsi="Times New Roman" w:cs="Times New Roman"/>
              </w:rPr>
              <w:t>to consider identification of the frequency bands 3 300-3 400 MHz, 3 600</w:t>
            </w:r>
            <w:r w:rsidRPr="00AB5A7F">
              <w:rPr>
                <w:rFonts w:ascii="Times New Roman" w:hAnsi="Times New Roman" w:cs="Times New Roman"/>
              </w:rPr>
              <w:noBreakHyphen/>
              <w:t xml:space="preserve">3 800 MHz, 6 425-7 025 MHz, 7 025-7 125 MHz and 10.0-10.5 GHz for International Mobile Telecommunications (IMT), including possible additional allocations to the mobile service on a primary basis, in accordance with Resolution </w:t>
            </w:r>
            <w:r w:rsidRPr="00AB5A7F">
              <w:rPr>
                <w:rFonts w:ascii="Times New Roman" w:hAnsi="Times New Roman" w:cs="Times New Roman"/>
                <w:b/>
                <w:bCs/>
              </w:rPr>
              <w:t>245</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bCs/>
              </w:rPr>
              <w:t>;</w:t>
            </w:r>
          </w:p>
        </w:tc>
        <w:tc>
          <w:tcPr>
            <w:tcW w:w="1440" w:type="dxa"/>
            <w:gridSpan w:val="2"/>
          </w:tcPr>
          <w:p w14:paraId="60B7056C" w14:textId="77777777" w:rsidR="00CC6C88" w:rsidRPr="006B01A1" w:rsidRDefault="00A45C3A" w:rsidP="007736CF">
            <w:pPr>
              <w:spacing w:before="60" w:after="60"/>
              <w:jc w:val="center"/>
            </w:pPr>
            <w:r w:rsidRPr="006B01A1">
              <w:t>A2</w:t>
            </w:r>
          </w:p>
        </w:tc>
        <w:tc>
          <w:tcPr>
            <w:tcW w:w="2016" w:type="dxa"/>
            <w:gridSpan w:val="2"/>
          </w:tcPr>
          <w:p w14:paraId="6857DC3F" w14:textId="4EB18A17" w:rsidR="00CC6C88" w:rsidRPr="00653181" w:rsidRDefault="00AB5A7F" w:rsidP="00C41254">
            <w:pPr>
              <w:spacing w:before="60" w:after="60"/>
              <w:jc w:val="center"/>
            </w:pPr>
            <w:r>
              <w:t>OUT-09</w:t>
            </w:r>
          </w:p>
        </w:tc>
        <w:tc>
          <w:tcPr>
            <w:tcW w:w="1878" w:type="dxa"/>
            <w:gridSpan w:val="2"/>
          </w:tcPr>
          <w:p w14:paraId="0DA938D4" w14:textId="41E3CC94" w:rsidR="00CC6C88" w:rsidRPr="006B01A1" w:rsidRDefault="009D33BB" w:rsidP="00A0536B">
            <w:pPr>
              <w:spacing w:before="60" w:after="60"/>
            </w:pPr>
            <w:r>
              <w:t>A2/1</w:t>
            </w:r>
            <w:r w:rsidR="001D6285">
              <w:t xml:space="preserve"> to </w:t>
            </w:r>
            <w:r>
              <w:t>4</w:t>
            </w:r>
          </w:p>
        </w:tc>
        <w:tc>
          <w:tcPr>
            <w:tcW w:w="1662" w:type="dxa"/>
          </w:tcPr>
          <w:p w14:paraId="2FF5CB9F" w14:textId="19DEE80B" w:rsidR="00CC6C88" w:rsidRPr="006B01A1" w:rsidRDefault="009D33BB" w:rsidP="00F36351">
            <w:pPr>
              <w:spacing w:before="60" w:after="60"/>
              <w:jc w:val="center"/>
            </w:pPr>
            <w:r>
              <w:t>4</w:t>
            </w:r>
            <w:r w:rsidR="00A0536B">
              <w:t xml:space="preserve"> </w:t>
            </w:r>
            <w:r w:rsidR="00F15211">
              <w:t>PACPs</w:t>
            </w:r>
          </w:p>
        </w:tc>
      </w:tr>
      <w:tr w:rsidR="00D45E50" w14:paraId="1C714A35" w14:textId="77777777" w:rsidTr="00623CFC">
        <w:tc>
          <w:tcPr>
            <w:tcW w:w="1224" w:type="dxa"/>
          </w:tcPr>
          <w:p w14:paraId="7CE362E8" w14:textId="77777777" w:rsidR="00D45E50" w:rsidRPr="006B01A1" w:rsidRDefault="00D45E50" w:rsidP="007736CF">
            <w:pPr>
              <w:spacing w:before="60" w:after="60"/>
              <w:jc w:val="center"/>
            </w:pPr>
            <w:r w:rsidRPr="006B01A1">
              <w:t>1.3</w:t>
            </w:r>
          </w:p>
        </w:tc>
        <w:tc>
          <w:tcPr>
            <w:tcW w:w="1471" w:type="dxa"/>
          </w:tcPr>
          <w:p w14:paraId="3A5660E2" w14:textId="77777777" w:rsidR="00D45E50" w:rsidRPr="006B01A1" w:rsidRDefault="00D45E50" w:rsidP="00726398">
            <w:pPr>
              <w:spacing w:before="60" w:after="60"/>
              <w:jc w:val="center"/>
            </w:pPr>
          </w:p>
        </w:tc>
        <w:tc>
          <w:tcPr>
            <w:tcW w:w="5585" w:type="dxa"/>
            <w:gridSpan w:val="2"/>
          </w:tcPr>
          <w:p w14:paraId="1ECF88A8" w14:textId="751D3A3F" w:rsidR="00D45E50" w:rsidRPr="00AB5A7F" w:rsidRDefault="00D45E50" w:rsidP="001A0575">
            <w:pPr>
              <w:pStyle w:val="Default"/>
              <w:rPr>
                <w:rFonts w:ascii="Times New Roman" w:hAnsi="Times New Roman" w:cs="Times New Roman"/>
              </w:rPr>
            </w:pPr>
            <w:r w:rsidRPr="00AB5A7F">
              <w:rPr>
                <w:rFonts w:ascii="Times New Roman" w:hAnsi="Times New Roman" w:cs="Times New Roman"/>
              </w:rPr>
              <w:t>to consider primary allocation of the band 3 600</w:t>
            </w:r>
            <w:r w:rsidRPr="00AB5A7F">
              <w:rPr>
                <w:rFonts w:ascii="Times New Roman" w:hAnsi="Times New Roman" w:cs="Times New Roman"/>
              </w:rPr>
              <w:noBreakHyphen/>
              <w:t>3 800 MHz to mobile service within Region 1 and take appropriate regulatory actions, in accordance with Resolution</w:t>
            </w:r>
            <w:r w:rsidRPr="00AB5A7F">
              <w:rPr>
                <w:rFonts w:ascii="Times New Roman" w:hAnsi="Times New Roman" w:cs="Times New Roman"/>
                <w:b/>
              </w:rPr>
              <w:t xml:space="preserve"> 246 (WRC</w:t>
            </w:r>
            <w:r w:rsidRPr="00AB5A7F">
              <w:rPr>
                <w:rFonts w:ascii="Times New Roman" w:hAnsi="Times New Roman" w:cs="Times New Roman"/>
                <w:b/>
              </w:rPr>
              <w:noBreakHyphen/>
              <w:t>19)</w:t>
            </w:r>
            <w:r w:rsidRPr="00AB5A7F">
              <w:rPr>
                <w:rFonts w:ascii="Times New Roman" w:hAnsi="Times New Roman" w:cs="Times New Roman"/>
              </w:rPr>
              <w:t>;</w:t>
            </w:r>
          </w:p>
        </w:tc>
        <w:tc>
          <w:tcPr>
            <w:tcW w:w="1440" w:type="dxa"/>
            <w:gridSpan w:val="2"/>
          </w:tcPr>
          <w:p w14:paraId="1ABA649C" w14:textId="77777777" w:rsidR="00D45E50" w:rsidRPr="006B01A1" w:rsidRDefault="00D45E50" w:rsidP="007736CF">
            <w:pPr>
              <w:spacing w:before="60" w:after="60"/>
              <w:jc w:val="center"/>
            </w:pPr>
            <w:r w:rsidRPr="006B01A1">
              <w:t>A3</w:t>
            </w:r>
          </w:p>
        </w:tc>
        <w:tc>
          <w:tcPr>
            <w:tcW w:w="2016" w:type="dxa"/>
            <w:gridSpan w:val="2"/>
          </w:tcPr>
          <w:p w14:paraId="7BB26466" w14:textId="366434D3" w:rsidR="00D45E50" w:rsidRPr="00653181" w:rsidRDefault="00D45E50" w:rsidP="00C41254">
            <w:pPr>
              <w:spacing w:before="60" w:after="60"/>
              <w:jc w:val="center"/>
            </w:pPr>
            <w:r>
              <w:t>OUT-10</w:t>
            </w:r>
          </w:p>
        </w:tc>
        <w:tc>
          <w:tcPr>
            <w:tcW w:w="3540" w:type="dxa"/>
            <w:gridSpan w:val="3"/>
          </w:tcPr>
          <w:p w14:paraId="1465B22E" w14:textId="5248D4B1" w:rsidR="00D45E50" w:rsidRPr="006B01A1" w:rsidRDefault="00D45E50">
            <w:pPr>
              <w:spacing w:before="60" w:after="60"/>
              <w:jc w:val="center"/>
            </w:pPr>
            <w:r>
              <w:t>No PACP</w:t>
            </w:r>
          </w:p>
        </w:tc>
      </w:tr>
      <w:tr w:rsidR="001A0575" w14:paraId="62A1F0FA" w14:textId="77777777" w:rsidTr="00AB5A7F">
        <w:tc>
          <w:tcPr>
            <w:tcW w:w="1224" w:type="dxa"/>
          </w:tcPr>
          <w:p w14:paraId="41388F46" w14:textId="77777777" w:rsidR="001A0575" w:rsidRPr="006B01A1" w:rsidRDefault="001A0575" w:rsidP="007736CF">
            <w:pPr>
              <w:spacing w:before="60" w:after="60"/>
              <w:jc w:val="center"/>
            </w:pPr>
            <w:r w:rsidRPr="006B01A1">
              <w:t>1.4</w:t>
            </w:r>
          </w:p>
        </w:tc>
        <w:tc>
          <w:tcPr>
            <w:tcW w:w="1471" w:type="dxa"/>
          </w:tcPr>
          <w:p w14:paraId="31DD36DD" w14:textId="77777777" w:rsidR="001A0575" w:rsidRPr="006B01A1" w:rsidRDefault="001A0575" w:rsidP="00726398">
            <w:pPr>
              <w:spacing w:before="60" w:after="60"/>
              <w:jc w:val="center"/>
            </w:pPr>
          </w:p>
        </w:tc>
        <w:tc>
          <w:tcPr>
            <w:tcW w:w="5585" w:type="dxa"/>
            <w:gridSpan w:val="2"/>
          </w:tcPr>
          <w:p w14:paraId="0E8E8C3D" w14:textId="6F43EFE2" w:rsidR="001A0575" w:rsidRPr="00AB5A7F" w:rsidRDefault="00C05A9C" w:rsidP="001A0575">
            <w:pPr>
              <w:pStyle w:val="Default"/>
              <w:rPr>
                <w:rFonts w:ascii="Times New Roman" w:hAnsi="Times New Roman" w:cs="Times New Roman"/>
              </w:rPr>
            </w:pPr>
            <w:r w:rsidRPr="00AB5A7F">
              <w:rPr>
                <w:rFonts w:ascii="Times New Roman" w:hAnsi="Times New Roman" w:cs="Times New Roman"/>
              </w:rPr>
              <w:t xml:space="preserve">to consider, in accordance with Resolution </w:t>
            </w:r>
            <w:r w:rsidRPr="00AB5A7F">
              <w:rPr>
                <w:rFonts w:ascii="Times New Roman" w:hAnsi="Times New Roman" w:cs="Times New Roman"/>
                <w:b/>
                <w:bCs/>
              </w:rPr>
              <w:t>247</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rPr>
              <w:t>, the use of high-altitude platform stations as IMT base stations (HIBS) in the mobile service in certain frequency bands below 2.7 GHz already identified for IMT, on a global or regional level;</w:t>
            </w:r>
          </w:p>
        </w:tc>
        <w:tc>
          <w:tcPr>
            <w:tcW w:w="1440" w:type="dxa"/>
            <w:gridSpan w:val="2"/>
          </w:tcPr>
          <w:p w14:paraId="0DA6AC5F" w14:textId="77777777" w:rsidR="001A0575" w:rsidRPr="006B01A1" w:rsidRDefault="00A45C3A" w:rsidP="007736CF">
            <w:pPr>
              <w:spacing w:before="60" w:after="60"/>
              <w:jc w:val="center"/>
            </w:pPr>
            <w:r w:rsidRPr="006B01A1">
              <w:t>A4</w:t>
            </w:r>
          </w:p>
        </w:tc>
        <w:tc>
          <w:tcPr>
            <w:tcW w:w="2016" w:type="dxa"/>
            <w:gridSpan w:val="2"/>
          </w:tcPr>
          <w:p w14:paraId="4E2F726E" w14:textId="100F0EF3" w:rsidR="001A0575" w:rsidRPr="00653181" w:rsidRDefault="00AB5A7F" w:rsidP="00C41254">
            <w:pPr>
              <w:spacing w:before="60" w:after="60"/>
              <w:jc w:val="center"/>
            </w:pPr>
            <w:r>
              <w:t>OUT-11</w:t>
            </w:r>
          </w:p>
        </w:tc>
        <w:tc>
          <w:tcPr>
            <w:tcW w:w="1878" w:type="dxa"/>
            <w:gridSpan w:val="2"/>
          </w:tcPr>
          <w:p w14:paraId="0D45CF77" w14:textId="768F4A1C" w:rsidR="001A0575" w:rsidRPr="006B01A1" w:rsidRDefault="00D45E50" w:rsidP="007736CF">
            <w:pPr>
              <w:spacing w:before="60" w:after="60"/>
            </w:pPr>
            <w:r>
              <w:t>A4/1</w:t>
            </w:r>
            <w:r w:rsidR="001D6285">
              <w:t xml:space="preserve"> to </w:t>
            </w:r>
            <w:r>
              <w:t>9</w:t>
            </w:r>
          </w:p>
        </w:tc>
        <w:tc>
          <w:tcPr>
            <w:tcW w:w="1662" w:type="dxa"/>
          </w:tcPr>
          <w:p w14:paraId="4A34B21D" w14:textId="3616C9DC" w:rsidR="001A0575" w:rsidRPr="006B01A1" w:rsidRDefault="00D45E50" w:rsidP="00F36351">
            <w:pPr>
              <w:spacing w:before="60" w:after="60"/>
              <w:jc w:val="center"/>
            </w:pPr>
            <w:r>
              <w:t xml:space="preserve">9 </w:t>
            </w:r>
            <w:r w:rsidR="00F15211">
              <w:t>PACPs</w:t>
            </w:r>
          </w:p>
        </w:tc>
      </w:tr>
      <w:tr w:rsidR="00D45E50" w14:paraId="70F23733" w14:textId="77777777" w:rsidTr="00580E39">
        <w:tc>
          <w:tcPr>
            <w:tcW w:w="1224" w:type="dxa"/>
          </w:tcPr>
          <w:p w14:paraId="79A69CFB" w14:textId="77777777" w:rsidR="00D45E50" w:rsidRPr="006B01A1" w:rsidRDefault="00D45E50" w:rsidP="007736CF">
            <w:pPr>
              <w:spacing w:before="60" w:after="60"/>
              <w:jc w:val="center"/>
            </w:pPr>
            <w:r w:rsidRPr="006B01A1">
              <w:t>1.5</w:t>
            </w:r>
          </w:p>
        </w:tc>
        <w:tc>
          <w:tcPr>
            <w:tcW w:w="1471" w:type="dxa"/>
          </w:tcPr>
          <w:p w14:paraId="07E1342F" w14:textId="77777777" w:rsidR="00D45E50" w:rsidRPr="006B01A1" w:rsidRDefault="00D45E50" w:rsidP="00726398">
            <w:pPr>
              <w:spacing w:before="60" w:after="60"/>
              <w:jc w:val="center"/>
            </w:pPr>
          </w:p>
        </w:tc>
        <w:tc>
          <w:tcPr>
            <w:tcW w:w="5585" w:type="dxa"/>
            <w:gridSpan w:val="2"/>
          </w:tcPr>
          <w:p w14:paraId="659BB13C" w14:textId="77518623" w:rsidR="00D45E50" w:rsidRPr="00AB5A7F" w:rsidRDefault="00D45E50" w:rsidP="00DF6C17">
            <w:pPr>
              <w:pStyle w:val="Default"/>
              <w:rPr>
                <w:rFonts w:ascii="Times New Roman" w:hAnsi="Times New Roman" w:cs="Times New Roman"/>
              </w:rPr>
            </w:pPr>
            <w:r w:rsidRPr="00AB5A7F">
              <w:rPr>
                <w:rFonts w:ascii="Times New Roman" w:hAnsi="Times New Roman" w:cs="Times New Roman"/>
              </w:rPr>
              <w:t>to review the spectrum use and spectrum needs of existing services in the frequency band 470-960 MHz in Region 1 and consider possible regulatory actions in the frequency band 470</w:t>
            </w:r>
            <w:r w:rsidRPr="00AB5A7F">
              <w:rPr>
                <w:rFonts w:ascii="Times New Roman" w:hAnsi="Times New Roman" w:cs="Times New Roman"/>
              </w:rPr>
              <w:noBreakHyphen/>
              <w:t xml:space="preserve">694 MHz in Region 1 on the </w:t>
            </w:r>
            <w:r w:rsidRPr="00AB5A7F">
              <w:rPr>
                <w:rFonts w:ascii="Times New Roman" w:hAnsi="Times New Roman" w:cs="Times New Roman"/>
              </w:rPr>
              <w:lastRenderedPageBreak/>
              <w:t xml:space="preserve">basis of the review in accordance with Resolution </w:t>
            </w:r>
            <w:r w:rsidRPr="00AB5A7F">
              <w:rPr>
                <w:rFonts w:ascii="Times New Roman" w:hAnsi="Times New Roman" w:cs="Times New Roman"/>
                <w:b/>
                <w:bCs/>
              </w:rPr>
              <w:t>235 (WRC</w:t>
            </w:r>
            <w:r w:rsidRPr="00AB5A7F">
              <w:rPr>
                <w:rFonts w:ascii="Times New Roman" w:hAnsi="Times New Roman" w:cs="Times New Roman"/>
                <w:b/>
                <w:bCs/>
              </w:rPr>
              <w:noBreakHyphen/>
              <w:t>15)</w:t>
            </w:r>
            <w:r w:rsidRPr="00AB5A7F">
              <w:rPr>
                <w:rFonts w:ascii="Times New Roman" w:hAnsi="Times New Roman" w:cs="Times New Roman"/>
              </w:rPr>
              <w:t>;</w:t>
            </w:r>
          </w:p>
        </w:tc>
        <w:tc>
          <w:tcPr>
            <w:tcW w:w="1440" w:type="dxa"/>
            <w:gridSpan w:val="2"/>
          </w:tcPr>
          <w:p w14:paraId="20EB338D" w14:textId="77777777" w:rsidR="00D45E50" w:rsidRPr="006B01A1" w:rsidRDefault="00D45E50" w:rsidP="007736CF">
            <w:pPr>
              <w:spacing w:before="60" w:after="60"/>
              <w:jc w:val="center"/>
            </w:pPr>
            <w:r w:rsidRPr="006B01A1">
              <w:lastRenderedPageBreak/>
              <w:t>A5</w:t>
            </w:r>
          </w:p>
        </w:tc>
        <w:tc>
          <w:tcPr>
            <w:tcW w:w="2016" w:type="dxa"/>
            <w:gridSpan w:val="2"/>
          </w:tcPr>
          <w:p w14:paraId="7A255926" w14:textId="61DC4BEA" w:rsidR="00D45E50" w:rsidRPr="00653181" w:rsidRDefault="00D45E50" w:rsidP="006732C5">
            <w:pPr>
              <w:spacing w:before="60" w:after="60"/>
              <w:jc w:val="center"/>
            </w:pPr>
            <w:r>
              <w:t>OUT-12</w:t>
            </w:r>
          </w:p>
        </w:tc>
        <w:tc>
          <w:tcPr>
            <w:tcW w:w="3540" w:type="dxa"/>
            <w:gridSpan w:val="3"/>
          </w:tcPr>
          <w:p w14:paraId="160FA323" w14:textId="54C1BF5B" w:rsidR="00D45E50" w:rsidRPr="006B01A1" w:rsidRDefault="00D45E50" w:rsidP="00F36351">
            <w:pPr>
              <w:spacing w:before="60" w:after="60"/>
              <w:jc w:val="center"/>
            </w:pPr>
            <w:r>
              <w:t>No PACP</w:t>
            </w:r>
          </w:p>
        </w:tc>
      </w:tr>
      <w:tr w:rsidR="00D45E50" w14:paraId="5111A097" w14:textId="77777777" w:rsidTr="00A4048B">
        <w:tc>
          <w:tcPr>
            <w:tcW w:w="1224" w:type="dxa"/>
          </w:tcPr>
          <w:p w14:paraId="173C964B" w14:textId="77777777" w:rsidR="00D45E50" w:rsidRPr="006B01A1" w:rsidRDefault="00D45E50" w:rsidP="007736CF">
            <w:pPr>
              <w:spacing w:before="60" w:after="60"/>
              <w:jc w:val="center"/>
            </w:pPr>
            <w:r w:rsidRPr="006B01A1">
              <w:t>1.6</w:t>
            </w:r>
          </w:p>
        </w:tc>
        <w:tc>
          <w:tcPr>
            <w:tcW w:w="1471" w:type="dxa"/>
          </w:tcPr>
          <w:p w14:paraId="0A5E6AFB" w14:textId="77777777" w:rsidR="00D45E50" w:rsidRPr="006B01A1" w:rsidRDefault="00D45E50" w:rsidP="00726398">
            <w:pPr>
              <w:spacing w:before="60" w:after="60"/>
              <w:jc w:val="center"/>
            </w:pPr>
          </w:p>
        </w:tc>
        <w:tc>
          <w:tcPr>
            <w:tcW w:w="5585" w:type="dxa"/>
            <w:gridSpan w:val="2"/>
          </w:tcPr>
          <w:p w14:paraId="1B42AEB3" w14:textId="77777777" w:rsidR="00D45E50" w:rsidRPr="00AB5A7F" w:rsidRDefault="00D45E50" w:rsidP="00C05A9C">
            <w:r w:rsidRPr="00AB5A7F">
              <w:t>to consider, in accordance with Resolution</w:t>
            </w:r>
            <w:r w:rsidRPr="00AB5A7F">
              <w:rPr>
                <w:b/>
                <w:bCs/>
              </w:rPr>
              <w:t xml:space="preserve"> 772 (WRC</w:t>
            </w:r>
            <w:r w:rsidRPr="00AB5A7F">
              <w:rPr>
                <w:b/>
                <w:bCs/>
              </w:rPr>
              <w:noBreakHyphen/>
              <w:t>19)</w:t>
            </w:r>
            <w:r w:rsidRPr="00AB5A7F">
              <w:t>, regulatory provisions to facilitate radiocommunications for sub-orbital vehicles;</w:t>
            </w:r>
          </w:p>
          <w:p w14:paraId="633AC758" w14:textId="2622827C" w:rsidR="00D45E50" w:rsidRPr="00AB5A7F" w:rsidRDefault="00D45E50" w:rsidP="001A0575">
            <w:pPr>
              <w:pStyle w:val="Default"/>
              <w:rPr>
                <w:rFonts w:ascii="Times New Roman" w:hAnsi="Times New Roman" w:cs="Times New Roman"/>
                <w:lang w:val="en-AU"/>
              </w:rPr>
            </w:pPr>
          </w:p>
        </w:tc>
        <w:tc>
          <w:tcPr>
            <w:tcW w:w="1440" w:type="dxa"/>
            <w:gridSpan w:val="2"/>
          </w:tcPr>
          <w:p w14:paraId="60FE6298" w14:textId="77777777" w:rsidR="00D45E50" w:rsidRPr="006B01A1" w:rsidRDefault="00D45E50" w:rsidP="007736CF">
            <w:pPr>
              <w:spacing w:before="60" w:after="60"/>
              <w:jc w:val="center"/>
            </w:pPr>
            <w:r w:rsidRPr="006B01A1">
              <w:t>A6</w:t>
            </w:r>
          </w:p>
        </w:tc>
        <w:tc>
          <w:tcPr>
            <w:tcW w:w="2016" w:type="dxa"/>
            <w:gridSpan w:val="2"/>
          </w:tcPr>
          <w:p w14:paraId="1A194314" w14:textId="2C798E74" w:rsidR="00D45E50" w:rsidRPr="00653181" w:rsidRDefault="00D45E50" w:rsidP="00C41254">
            <w:pPr>
              <w:spacing w:before="60" w:after="60"/>
              <w:jc w:val="center"/>
            </w:pPr>
            <w:r>
              <w:t>OUT-15</w:t>
            </w:r>
          </w:p>
        </w:tc>
        <w:tc>
          <w:tcPr>
            <w:tcW w:w="3540" w:type="dxa"/>
            <w:gridSpan w:val="3"/>
          </w:tcPr>
          <w:p w14:paraId="66DD40F3" w14:textId="0DDDBE22" w:rsidR="00D45E50" w:rsidRPr="006B01A1" w:rsidRDefault="00D45E50" w:rsidP="00F36351">
            <w:pPr>
              <w:spacing w:before="60" w:after="60"/>
              <w:jc w:val="center"/>
            </w:pPr>
            <w:r>
              <w:t>No PACP</w:t>
            </w:r>
          </w:p>
        </w:tc>
      </w:tr>
      <w:tr w:rsidR="00F36351" w14:paraId="6BDB4677" w14:textId="77777777" w:rsidTr="00AB5A7F">
        <w:tc>
          <w:tcPr>
            <w:tcW w:w="1224" w:type="dxa"/>
          </w:tcPr>
          <w:p w14:paraId="2C4A936E" w14:textId="77777777" w:rsidR="00F36351" w:rsidRPr="006B01A1" w:rsidRDefault="00F36351" w:rsidP="007736CF">
            <w:pPr>
              <w:spacing w:before="60" w:after="60"/>
              <w:jc w:val="center"/>
            </w:pPr>
            <w:r w:rsidRPr="006B01A1">
              <w:t>1.7</w:t>
            </w:r>
          </w:p>
        </w:tc>
        <w:tc>
          <w:tcPr>
            <w:tcW w:w="1471" w:type="dxa"/>
          </w:tcPr>
          <w:p w14:paraId="44069CE1" w14:textId="77777777" w:rsidR="00F36351" w:rsidRPr="006B01A1" w:rsidRDefault="00F36351" w:rsidP="00726398">
            <w:pPr>
              <w:spacing w:before="60" w:after="60"/>
              <w:jc w:val="center"/>
            </w:pPr>
          </w:p>
        </w:tc>
        <w:tc>
          <w:tcPr>
            <w:tcW w:w="5585" w:type="dxa"/>
            <w:gridSpan w:val="2"/>
          </w:tcPr>
          <w:p w14:paraId="4CBD4D3D" w14:textId="0BE5D51C" w:rsidR="00112E9F" w:rsidRPr="00AB5A7F" w:rsidRDefault="00C05A9C" w:rsidP="001A0575">
            <w:pPr>
              <w:pStyle w:val="Default"/>
              <w:rPr>
                <w:rFonts w:ascii="Times New Roman" w:hAnsi="Times New Roman" w:cs="Times New Roman"/>
              </w:rPr>
            </w:pPr>
            <w:r w:rsidRPr="00AB5A7F">
              <w:rPr>
                <w:rFonts w:ascii="Times New Roman" w:hAnsi="Times New Roman" w:cs="Times New Roman"/>
              </w:rPr>
              <w:t xml:space="preserve">to consider a new aeronautical mobile-satellite (R) service (AMS(R)S) allocation in accordance with Resolution </w:t>
            </w:r>
            <w:r w:rsidRPr="00AB5A7F">
              <w:rPr>
                <w:rFonts w:ascii="Times New Roman" w:hAnsi="Times New Roman" w:cs="Times New Roman"/>
                <w:b/>
                <w:bCs/>
              </w:rPr>
              <w:t>428</w:t>
            </w:r>
            <w:r w:rsidRPr="00AB5A7F">
              <w:rPr>
                <w:rFonts w:ascii="Times New Roman" w:hAnsi="Times New Roman" w:cs="Times New Roman"/>
              </w:rPr>
              <w:t xml:space="preserve"> </w:t>
            </w:r>
            <w:r w:rsidRPr="00AB5A7F">
              <w:rPr>
                <w:rFonts w:ascii="Times New Roman" w:hAnsi="Times New Roman" w:cs="Times New Roman"/>
                <w:b/>
                <w:bCs/>
              </w:rPr>
              <w:t>(WRC</w:t>
            </w:r>
            <w:r w:rsidRPr="00AB5A7F">
              <w:rPr>
                <w:rFonts w:ascii="Times New Roman" w:hAnsi="Times New Roman" w:cs="Times New Roman"/>
                <w:b/>
                <w:bCs/>
              </w:rPr>
              <w:noBreakHyphen/>
              <w:t xml:space="preserve">19) </w:t>
            </w:r>
            <w:r w:rsidRPr="00AB5A7F">
              <w:rPr>
                <w:rFonts w:ascii="Times New Roman" w:hAnsi="Times New Roman" w:cs="Times New Roman"/>
              </w:rPr>
              <w:t>for both the Earth-to-space and space-to-Earth directions of aeronautical VHF communications in all or part of the frequency band 117.975-137 MHz, while preventing any undue constraints on existing VHF systems operating in the AM(R)S, the ARNS, and in adjacent frequency bands;</w:t>
            </w:r>
          </w:p>
        </w:tc>
        <w:tc>
          <w:tcPr>
            <w:tcW w:w="1440" w:type="dxa"/>
            <w:gridSpan w:val="2"/>
          </w:tcPr>
          <w:p w14:paraId="1548ED69" w14:textId="77777777" w:rsidR="00F36351" w:rsidRPr="006B01A1" w:rsidRDefault="00A45C3A" w:rsidP="007736CF">
            <w:pPr>
              <w:spacing w:before="60" w:after="60"/>
              <w:jc w:val="center"/>
            </w:pPr>
            <w:r w:rsidRPr="006B01A1">
              <w:t>A7</w:t>
            </w:r>
          </w:p>
        </w:tc>
        <w:tc>
          <w:tcPr>
            <w:tcW w:w="2016" w:type="dxa"/>
            <w:gridSpan w:val="2"/>
          </w:tcPr>
          <w:p w14:paraId="29C89D3A" w14:textId="42A4C3B6" w:rsidR="00F36351" w:rsidRPr="00653181" w:rsidRDefault="00AB5A7F" w:rsidP="005B7F8E">
            <w:pPr>
              <w:spacing w:before="60" w:after="60"/>
              <w:jc w:val="center"/>
            </w:pPr>
            <w:r>
              <w:t>OUT-16</w:t>
            </w:r>
          </w:p>
        </w:tc>
        <w:tc>
          <w:tcPr>
            <w:tcW w:w="1878" w:type="dxa"/>
            <w:gridSpan w:val="2"/>
          </w:tcPr>
          <w:p w14:paraId="104489DF" w14:textId="5A0F2446" w:rsidR="00F36351" w:rsidRPr="006B01A1" w:rsidRDefault="00D45E50" w:rsidP="00D45E50">
            <w:pPr>
              <w:spacing w:before="60" w:after="60"/>
              <w:jc w:val="center"/>
            </w:pPr>
            <w:r>
              <w:t>A7/1</w:t>
            </w:r>
          </w:p>
        </w:tc>
        <w:tc>
          <w:tcPr>
            <w:tcW w:w="1662" w:type="dxa"/>
          </w:tcPr>
          <w:p w14:paraId="3069F4A6" w14:textId="77777777" w:rsidR="00F36351" w:rsidRPr="006B01A1" w:rsidRDefault="00A0536B" w:rsidP="00F36351">
            <w:pPr>
              <w:spacing w:before="60" w:after="60"/>
              <w:jc w:val="center"/>
            </w:pPr>
            <w:r>
              <w:t>1</w:t>
            </w:r>
            <w:r w:rsidR="00F15211">
              <w:t xml:space="preserve"> PACP</w:t>
            </w:r>
          </w:p>
        </w:tc>
      </w:tr>
      <w:tr w:rsidR="00D45E50" w14:paraId="73CB0A09" w14:textId="77777777" w:rsidTr="004B5EAF">
        <w:tc>
          <w:tcPr>
            <w:tcW w:w="1224" w:type="dxa"/>
          </w:tcPr>
          <w:p w14:paraId="562B2BFB" w14:textId="77777777" w:rsidR="00D45E50" w:rsidRPr="006B01A1" w:rsidRDefault="00D45E50" w:rsidP="007736CF">
            <w:pPr>
              <w:spacing w:before="60" w:after="60"/>
              <w:jc w:val="center"/>
            </w:pPr>
            <w:r w:rsidRPr="006B01A1">
              <w:t>1.8</w:t>
            </w:r>
          </w:p>
        </w:tc>
        <w:tc>
          <w:tcPr>
            <w:tcW w:w="1471" w:type="dxa"/>
          </w:tcPr>
          <w:p w14:paraId="514313A0" w14:textId="77777777" w:rsidR="00D45E50" w:rsidRPr="006B01A1" w:rsidRDefault="00D45E50" w:rsidP="00726398">
            <w:pPr>
              <w:spacing w:before="60" w:after="60"/>
              <w:jc w:val="center"/>
            </w:pPr>
          </w:p>
        </w:tc>
        <w:tc>
          <w:tcPr>
            <w:tcW w:w="5585" w:type="dxa"/>
            <w:gridSpan w:val="2"/>
          </w:tcPr>
          <w:p w14:paraId="1554B9FE" w14:textId="726E03BA" w:rsidR="00D45E50" w:rsidRPr="00AB5A7F" w:rsidRDefault="00D45E50" w:rsidP="001A0575">
            <w:pPr>
              <w:pStyle w:val="Default"/>
              <w:rPr>
                <w:rFonts w:ascii="Times New Roman" w:hAnsi="Times New Roman" w:cs="Times New Roman"/>
              </w:rPr>
            </w:pPr>
            <w:r w:rsidRPr="00AB5A7F">
              <w:rPr>
                <w:rFonts w:ascii="Times New Roman" w:hAnsi="Times New Roman" w:cs="Times New Roman"/>
              </w:rPr>
              <w:t>to consider, on the basis of ITU</w:t>
            </w:r>
            <w:r w:rsidRPr="00AB5A7F">
              <w:rPr>
                <w:rFonts w:ascii="Times New Roman" w:hAnsi="Times New Roman" w:cs="Times New Roman"/>
              </w:rPr>
              <w:noBreakHyphen/>
              <w:t xml:space="preserve">R studies in accordance with Resolution </w:t>
            </w:r>
            <w:r w:rsidRPr="00AB5A7F">
              <w:rPr>
                <w:rFonts w:ascii="Times New Roman" w:hAnsi="Times New Roman" w:cs="Times New Roman"/>
                <w:b/>
                <w:bCs/>
              </w:rPr>
              <w:t>171</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rPr>
              <w:t xml:space="preserve">, appropriate regulatory actions, with a view to reviewing and, if necessary, revising Resolution </w:t>
            </w:r>
            <w:r w:rsidRPr="00AB5A7F">
              <w:rPr>
                <w:rFonts w:ascii="Times New Roman" w:hAnsi="Times New Roman" w:cs="Times New Roman"/>
                <w:b/>
              </w:rPr>
              <w:t>155 (Rev.WRC</w:t>
            </w:r>
            <w:r w:rsidRPr="00AB5A7F">
              <w:rPr>
                <w:rFonts w:ascii="Times New Roman" w:hAnsi="Times New Roman" w:cs="Times New Roman"/>
                <w:b/>
              </w:rPr>
              <w:noBreakHyphen/>
              <w:t>19)</w:t>
            </w:r>
            <w:r w:rsidRPr="00AB5A7F">
              <w:rPr>
                <w:rFonts w:ascii="Times New Roman" w:hAnsi="Times New Roman" w:cs="Times New Roman"/>
              </w:rPr>
              <w:t xml:space="preserve"> and No. </w:t>
            </w:r>
            <w:r w:rsidRPr="00AB5A7F">
              <w:rPr>
                <w:rFonts w:ascii="Times New Roman" w:hAnsi="Times New Roman" w:cs="Times New Roman"/>
                <w:b/>
              </w:rPr>
              <w:t>5.484B</w:t>
            </w:r>
            <w:r w:rsidRPr="00AB5A7F">
              <w:rPr>
                <w:rFonts w:ascii="Times New Roman" w:hAnsi="Times New Roman" w:cs="Times New Roman"/>
              </w:rPr>
              <w:t xml:space="preserve"> to accommodate the use of fixed-satellite service (FSS) networks by control and non-payload communications of unmanned aircraft systems;</w:t>
            </w:r>
          </w:p>
        </w:tc>
        <w:tc>
          <w:tcPr>
            <w:tcW w:w="1440" w:type="dxa"/>
            <w:gridSpan w:val="2"/>
          </w:tcPr>
          <w:p w14:paraId="6E700915" w14:textId="77777777" w:rsidR="00D45E50" w:rsidRPr="006B01A1" w:rsidRDefault="00D45E50" w:rsidP="007736CF">
            <w:pPr>
              <w:spacing w:before="60" w:after="60"/>
              <w:jc w:val="center"/>
            </w:pPr>
            <w:r w:rsidRPr="006B01A1">
              <w:t>A8</w:t>
            </w:r>
          </w:p>
        </w:tc>
        <w:tc>
          <w:tcPr>
            <w:tcW w:w="2016" w:type="dxa"/>
            <w:gridSpan w:val="2"/>
          </w:tcPr>
          <w:p w14:paraId="5B19533A" w14:textId="43F3CA31" w:rsidR="00D45E50" w:rsidRPr="00653181" w:rsidRDefault="00D45E50" w:rsidP="00C41254">
            <w:pPr>
              <w:spacing w:before="60" w:after="60"/>
              <w:jc w:val="center"/>
            </w:pPr>
            <w:r>
              <w:t>OUT-17</w:t>
            </w:r>
          </w:p>
        </w:tc>
        <w:tc>
          <w:tcPr>
            <w:tcW w:w="3540" w:type="dxa"/>
            <w:gridSpan w:val="3"/>
          </w:tcPr>
          <w:p w14:paraId="4DEF638D" w14:textId="72DB4C16" w:rsidR="00D45E50" w:rsidRPr="006B01A1" w:rsidRDefault="00D45E50" w:rsidP="00F36351">
            <w:pPr>
              <w:spacing w:before="60" w:after="60"/>
              <w:jc w:val="center"/>
            </w:pPr>
            <w:r>
              <w:t>No PACP</w:t>
            </w:r>
          </w:p>
        </w:tc>
      </w:tr>
      <w:tr w:rsidR="00F36351" w14:paraId="6C8D32E9" w14:textId="77777777" w:rsidTr="00AB5A7F">
        <w:tc>
          <w:tcPr>
            <w:tcW w:w="1224" w:type="dxa"/>
          </w:tcPr>
          <w:p w14:paraId="212FFC70" w14:textId="5F9A17D8" w:rsidR="00F36351" w:rsidRPr="006B01A1" w:rsidRDefault="00F36351" w:rsidP="007736CF">
            <w:pPr>
              <w:spacing w:before="60" w:after="60"/>
              <w:jc w:val="center"/>
            </w:pPr>
            <w:r w:rsidRPr="006B01A1">
              <w:t>1.</w:t>
            </w:r>
            <w:r w:rsidR="00656E43">
              <w:t>9</w:t>
            </w:r>
          </w:p>
        </w:tc>
        <w:tc>
          <w:tcPr>
            <w:tcW w:w="1471" w:type="dxa"/>
          </w:tcPr>
          <w:p w14:paraId="48F417DC" w14:textId="77777777" w:rsidR="00F36351" w:rsidRPr="006B01A1" w:rsidRDefault="00F36351" w:rsidP="00726398">
            <w:pPr>
              <w:spacing w:before="60" w:after="60"/>
              <w:jc w:val="center"/>
            </w:pPr>
          </w:p>
        </w:tc>
        <w:tc>
          <w:tcPr>
            <w:tcW w:w="5579" w:type="dxa"/>
          </w:tcPr>
          <w:p w14:paraId="574439D6" w14:textId="368A32F1" w:rsidR="00F36351" w:rsidRPr="00AB5A7F" w:rsidRDefault="00C05A9C" w:rsidP="003E571A">
            <w:pPr>
              <w:pStyle w:val="Default"/>
              <w:rPr>
                <w:rFonts w:ascii="Times New Roman" w:hAnsi="Times New Roman" w:cs="Times New Roman"/>
              </w:rPr>
            </w:pPr>
            <w:r w:rsidRPr="00AB5A7F">
              <w:rPr>
                <w:rFonts w:ascii="Times New Roman" w:hAnsi="Times New Roman" w:cs="Times New Roman"/>
              </w:rPr>
              <w:t>to review Appendix </w:t>
            </w:r>
            <w:r w:rsidRPr="00AB5A7F">
              <w:rPr>
                <w:rFonts w:ascii="Times New Roman" w:hAnsi="Times New Roman" w:cs="Times New Roman"/>
                <w:b/>
              </w:rPr>
              <w:t>27</w:t>
            </w:r>
            <w:r w:rsidRPr="00AB5A7F">
              <w:rPr>
                <w:rFonts w:ascii="Times New Roman" w:hAnsi="Times New Roman" w:cs="Times New Roman"/>
              </w:rPr>
              <w:t xml:space="preserve"> of the Radio Regulations and consider appropriate regulatory actions and updates based on ITU</w:t>
            </w:r>
            <w:r w:rsidRPr="00AB5A7F">
              <w:rPr>
                <w:rFonts w:ascii="Times New Roman" w:hAnsi="Times New Roman" w:cs="Times New Roman"/>
              </w:rPr>
              <w:noBreakHyphen/>
              <w:t xml:space="preserve">R studies, in order to </w:t>
            </w:r>
            <w:r w:rsidRPr="00AB5A7F">
              <w:rPr>
                <w:rFonts w:ascii="Times New Roman" w:hAnsi="Times New Roman" w:cs="Times New Roman"/>
                <w:bCs/>
              </w:rPr>
              <w:t>accommodate</w:t>
            </w:r>
            <w:r w:rsidRPr="00AB5A7F">
              <w:rPr>
                <w:rFonts w:ascii="Times New Roman" w:hAnsi="Times New Roman" w:cs="Times New Roman"/>
              </w:rPr>
              <w:t xml:space="preserve"> </w:t>
            </w:r>
            <w:r w:rsidRPr="00AB5A7F">
              <w:rPr>
                <w:rFonts w:ascii="Times New Roman" w:hAnsi="Times New Roman" w:cs="Times New Roman"/>
                <w:bCs/>
              </w:rPr>
              <w:t>digital technologies</w:t>
            </w:r>
            <w:r w:rsidRPr="00AB5A7F" w:rsidDel="00AA4CCE">
              <w:rPr>
                <w:rFonts w:ascii="Times New Roman" w:hAnsi="Times New Roman" w:cs="Times New Roman"/>
              </w:rPr>
              <w:t xml:space="preserve"> </w:t>
            </w:r>
            <w:r w:rsidRPr="00AB5A7F">
              <w:rPr>
                <w:rFonts w:ascii="Times New Roman" w:hAnsi="Times New Roman" w:cs="Times New Roman"/>
              </w:rPr>
              <w:t xml:space="preserve">for commercial aviation safety-of-life applications in existing HF bands allocated to the aeronautical mobile (route) service and ensure coexistence of current HF systems alongside modernized HF systems, in accordance with Resolution </w:t>
            </w:r>
            <w:r w:rsidRPr="00AB5A7F">
              <w:rPr>
                <w:rFonts w:ascii="Times New Roman" w:hAnsi="Times New Roman" w:cs="Times New Roman"/>
                <w:b/>
                <w:bCs/>
              </w:rPr>
              <w:t>429</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rPr>
              <w:t>;</w:t>
            </w:r>
          </w:p>
        </w:tc>
        <w:tc>
          <w:tcPr>
            <w:tcW w:w="1440" w:type="dxa"/>
            <w:gridSpan w:val="2"/>
          </w:tcPr>
          <w:p w14:paraId="6F6B9FE7" w14:textId="63C61AD7" w:rsidR="00F36351" w:rsidRPr="00AB5A7F" w:rsidRDefault="00A45C3A" w:rsidP="007736CF">
            <w:pPr>
              <w:spacing w:before="60" w:after="60"/>
              <w:jc w:val="center"/>
            </w:pPr>
            <w:r w:rsidRPr="00AB5A7F">
              <w:t>A</w:t>
            </w:r>
            <w:r w:rsidR="009C1E0C">
              <w:t>9</w:t>
            </w:r>
          </w:p>
        </w:tc>
        <w:tc>
          <w:tcPr>
            <w:tcW w:w="2016" w:type="dxa"/>
            <w:gridSpan w:val="2"/>
          </w:tcPr>
          <w:p w14:paraId="0EE266F8" w14:textId="6E8B7206" w:rsidR="00F36351" w:rsidRPr="00653181" w:rsidRDefault="00AB5A7F" w:rsidP="00C41254">
            <w:pPr>
              <w:spacing w:before="60" w:after="60"/>
              <w:jc w:val="center"/>
            </w:pPr>
            <w:r>
              <w:t>OUT-18</w:t>
            </w:r>
          </w:p>
        </w:tc>
        <w:tc>
          <w:tcPr>
            <w:tcW w:w="1872" w:type="dxa"/>
            <w:gridSpan w:val="2"/>
          </w:tcPr>
          <w:p w14:paraId="1E94E9EC" w14:textId="2AC303ED" w:rsidR="00F36351" w:rsidRPr="006B01A1" w:rsidRDefault="00D45E50" w:rsidP="007736CF">
            <w:pPr>
              <w:spacing w:before="60" w:after="60"/>
            </w:pPr>
            <w:r>
              <w:t>A9/1</w:t>
            </w:r>
            <w:r w:rsidR="001D6285">
              <w:t xml:space="preserve"> to </w:t>
            </w:r>
            <w:r>
              <w:t>7</w:t>
            </w:r>
          </w:p>
        </w:tc>
        <w:tc>
          <w:tcPr>
            <w:tcW w:w="1674" w:type="dxa"/>
            <w:gridSpan w:val="2"/>
          </w:tcPr>
          <w:p w14:paraId="51DED48E" w14:textId="77777777" w:rsidR="00F36351" w:rsidRPr="006B01A1" w:rsidRDefault="00726510" w:rsidP="00F36351">
            <w:pPr>
              <w:spacing w:before="60" w:after="60"/>
              <w:jc w:val="center"/>
            </w:pPr>
            <w:r>
              <w:t xml:space="preserve">7 </w:t>
            </w:r>
            <w:r w:rsidR="00F15211">
              <w:t>PACPs</w:t>
            </w:r>
          </w:p>
        </w:tc>
      </w:tr>
      <w:tr w:rsidR="00D45E50" w14:paraId="7F638AF3" w14:textId="77777777" w:rsidTr="00C704B7">
        <w:tc>
          <w:tcPr>
            <w:tcW w:w="1224" w:type="dxa"/>
          </w:tcPr>
          <w:p w14:paraId="7FE700FD" w14:textId="2D45C9F1" w:rsidR="00D45E50" w:rsidRPr="006B01A1" w:rsidRDefault="00D45E50" w:rsidP="007736CF">
            <w:pPr>
              <w:spacing w:before="60" w:after="60"/>
              <w:jc w:val="center"/>
            </w:pPr>
            <w:r w:rsidRPr="006B01A1">
              <w:t>1.1</w:t>
            </w:r>
            <w:r>
              <w:t>0</w:t>
            </w:r>
          </w:p>
        </w:tc>
        <w:tc>
          <w:tcPr>
            <w:tcW w:w="1471" w:type="dxa"/>
          </w:tcPr>
          <w:p w14:paraId="5C1DDCEC" w14:textId="77777777" w:rsidR="00D45E50" w:rsidRPr="006B01A1" w:rsidRDefault="00D45E50" w:rsidP="00726398">
            <w:pPr>
              <w:spacing w:before="60" w:after="60"/>
              <w:jc w:val="center"/>
            </w:pPr>
          </w:p>
        </w:tc>
        <w:tc>
          <w:tcPr>
            <w:tcW w:w="5579" w:type="dxa"/>
          </w:tcPr>
          <w:p w14:paraId="00B1430C" w14:textId="17A1B3D8" w:rsidR="00D45E50" w:rsidRPr="00AB5A7F" w:rsidRDefault="00D45E50" w:rsidP="003E571A">
            <w:pPr>
              <w:pStyle w:val="Default"/>
              <w:rPr>
                <w:rFonts w:ascii="Times New Roman" w:hAnsi="Times New Roman" w:cs="Times New Roman"/>
              </w:rPr>
            </w:pPr>
            <w:r w:rsidRPr="00AB5A7F">
              <w:rPr>
                <w:rFonts w:ascii="Times New Roman" w:hAnsi="Times New Roman" w:cs="Times New Roman"/>
              </w:rPr>
              <w:t xml:space="preserve">to conduct studies on spectrum needs, coexistence with radiocommunication services and regulatory measures </w:t>
            </w:r>
            <w:r w:rsidRPr="00AB5A7F">
              <w:rPr>
                <w:rFonts w:ascii="Times New Roman" w:hAnsi="Times New Roman" w:cs="Times New Roman"/>
              </w:rPr>
              <w:lastRenderedPageBreak/>
              <w:t xml:space="preserve">for possible new allocations for the aeronautical mobile service for the use of non-safety aeronautical mobile applications, in accordance with Resolution </w:t>
            </w:r>
            <w:r w:rsidRPr="00AB5A7F">
              <w:rPr>
                <w:rFonts w:ascii="Times New Roman" w:hAnsi="Times New Roman" w:cs="Times New Roman"/>
                <w:b/>
                <w:bCs/>
              </w:rPr>
              <w:t>430</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bCs/>
              </w:rPr>
              <w:t>;</w:t>
            </w:r>
          </w:p>
        </w:tc>
        <w:tc>
          <w:tcPr>
            <w:tcW w:w="1440" w:type="dxa"/>
            <w:gridSpan w:val="2"/>
          </w:tcPr>
          <w:p w14:paraId="2B65D9C2" w14:textId="2E3C2E41" w:rsidR="00D45E50" w:rsidRPr="00AB5A7F" w:rsidRDefault="00D45E50" w:rsidP="007736CF">
            <w:pPr>
              <w:spacing w:before="60" w:after="60"/>
              <w:jc w:val="center"/>
            </w:pPr>
            <w:r w:rsidRPr="00AB5A7F">
              <w:lastRenderedPageBreak/>
              <w:t>A1</w:t>
            </w:r>
            <w:r>
              <w:t>0</w:t>
            </w:r>
          </w:p>
        </w:tc>
        <w:tc>
          <w:tcPr>
            <w:tcW w:w="2016" w:type="dxa"/>
            <w:gridSpan w:val="2"/>
          </w:tcPr>
          <w:p w14:paraId="7D5FBC5E" w14:textId="7AFFB3A6" w:rsidR="00D45E50" w:rsidRPr="00653181" w:rsidRDefault="00D45E50" w:rsidP="00C41254">
            <w:pPr>
              <w:spacing w:before="60" w:after="60"/>
              <w:jc w:val="center"/>
            </w:pPr>
            <w:r>
              <w:t>OUT-19</w:t>
            </w:r>
          </w:p>
        </w:tc>
        <w:tc>
          <w:tcPr>
            <w:tcW w:w="3546" w:type="dxa"/>
            <w:gridSpan w:val="4"/>
          </w:tcPr>
          <w:p w14:paraId="5BBD11DF" w14:textId="3CFC9793" w:rsidR="00D45E50" w:rsidRPr="006B01A1" w:rsidRDefault="00D45E50" w:rsidP="00F36351">
            <w:pPr>
              <w:spacing w:before="60" w:after="60"/>
              <w:jc w:val="center"/>
            </w:pPr>
            <w:r>
              <w:t>No PACP</w:t>
            </w:r>
          </w:p>
        </w:tc>
      </w:tr>
      <w:tr w:rsidR="00C05A9C" w14:paraId="3048EB74" w14:textId="77777777" w:rsidTr="00AB5A7F">
        <w:tc>
          <w:tcPr>
            <w:tcW w:w="1224" w:type="dxa"/>
            <w:vMerge w:val="restart"/>
          </w:tcPr>
          <w:p w14:paraId="67610BC3" w14:textId="7DEC3AD7" w:rsidR="00C05A9C" w:rsidRPr="006B01A1" w:rsidRDefault="00C05A9C" w:rsidP="007736CF">
            <w:pPr>
              <w:spacing w:before="60" w:after="60"/>
              <w:jc w:val="center"/>
            </w:pPr>
            <w:r>
              <w:t>1.11</w:t>
            </w:r>
          </w:p>
        </w:tc>
        <w:tc>
          <w:tcPr>
            <w:tcW w:w="1471" w:type="dxa"/>
          </w:tcPr>
          <w:p w14:paraId="110D3533" w14:textId="77777777" w:rsidR="00C05A9C" w:rsidRPr="006B01A1" w:rsidRDefault="00C05A9C" w:rsidP="00726398">
            <w:pPr>
              <w:spacing w:before="60" w:after="60"/>
              <w:jc w:val="center"/>
            </w:pPr>
          </w:p>
        </w:tc>
        <w:tc>
          <w:tcPr>
            <w:tcW w:w="5579" w:type="dxa"/>
          </w:tcPr>
          <w:p w14:paraId="42BE9495" w14:textId="1DF045AE" w:rsidR="00C05A9C" w:rsidRPr="00AB5A7F" w:rsidRDefault="00C05A9C" w:rsidP="003E571A">
            <w:pPr>
              <w:pStyle w:val="Default"/>
              <w:rPr>
                <w:rFonts w:ascii="Times New Roman" w:hAnsi="Times New Roman" w:cs="Times New Roman"/>
              </w:rPr>
            </w:pPr>
            <w:r w:rsidRPr="00AB5A7F">
              <w:rPr>
                <w:rFonts w:ascii="Times New Roman" w:hAnsi="Times New Roman" w:cs="Times New Roman"/>
              </w:rPr>
              <w:t>to consider possible regulatory actions to support the modernization of the Global Maritime Distress and Safety System and the implementation of e</w:t>
            </w:r>
            <w:r w:rsidRPr="00AB5A7F">
              <w:rPr>
                <w:rFonts w:ascii="Times New Roman" w:hAnsi="Times New Roman" w:cs="Times New Roman"/>
              </w:rPr>
              <w:noBreakHyphen/>
              <w:t xml:space="preserve">navigation, in accordance with Resolution </w:t>
            </w:r>
            <w:r w:rsidRPr="00AB5A7F">
              <w:rPr>
                <w:rFonts w:ascii="Times New Roman" w:hAnsi="Times New Roman" w:cs="Times New Roman"/>
                <w:b/>
              </w:rPr>
              <w:t>361 (Rev.WRC</w:t>
            </w:r>
            <w:r w:rsidRPr="00AB5A7F">
              <w:rPr>
                <w:rFonts w:ascii="Times New Roman" w:hAnsi="Times New Roman" w:cs="Times New Roman"/>
                <w:b/>
              </w:rPr>
              <w:noBreakHyphen/>
              <w:t>19)</w:t>
            </w:r>
            <w:r w:rsidRPr="00AB5A7F">
              <w:rPr>
                <w:rFonts w:ascii="Times New Roman" w:hAnsi="Times New Roman" w:cs="Times New Roman"/>
              </w:rPr>
              <w:t>;</w:t>
            </w:r>
          </w:p>
        </w:tc>
        <w:tc>
          <w:tcPr>
            <w:tcW w:w="1440" w:type="dxa"/>
            <w:gridSpan w:val="2"/>
          </w:tcPr>
          <w:p w14:paraId="2456F4AB" w14:textId="59EBE51F" w:rsidR="00C05A9C" w:rsidRPr="00AB5A7F" w:rsidRDefault="009C1E0C" w:rsidP="007736CF">
            <w:pPr>
              <w:spacing w:before="60" w:after="60"/>
              <w:jc w:val="center"/>
            </w:pPr>
            <w:r>
              <w:t>A11</w:t>
            </w:r>
          </w:p>
        </w:tc>
        <w:tc>
          <w:tcPr>
            <w:tcW w:w="2016" w:type="dxa"/>
            <w:gridSpan w:val="2"/>
          </w:tcPr>
          <w:p w14:paraId="36F5041C" w14:textId="2518654C" w:rsidR="00C05A9C" w:rsidRPr="00653181" w:rsidRDefault="00AB5A7F" w:rsidP="00C41254">
            <w:pPr>
              <w:spacing w:before="60" w:after="60"/>
              <w:jc w:val="center"/>
            </w:pPr>
            <w:r>
              <w:t>OUT-20</w:t>
            </w:r>
          </w:p>
        </w:tc>
        <w:tc>
          <w:tcPr>
            <w:tcW w:w="1872" w:type="dxa"/>
            <w:gridSpan w:val="2"/>
          </w:tcPr>
          <w:p w14:paraId="70AB84A7" w14:textId="3F54D76A" w:rsidR="00C05A9C" w:rsidRPr="006B01A1" w:rsidRDefault="00C05A9C" w:rsidP="007736CF">
            <w:pPr>
              <w:spacing w:before="60" w:after="60"/>
            </w:pPr>
          </w:p>
        </w:tc>
        <w:tc>
          <w:tcPr>
            <w:tcW w:w="1674" w:type="dxa"/>
            <w:gridSpan w:val="2"/>
          </w:tcPr>
          <w:p w14:paraId="7F0CFCBD" w14:textId="77777777" w:rsidR="00C05A9C" w:rsidRDefault="00C05A9C" w:rsidP="00F36351">
            <w:pPr>
              <w:spacing w:before="60" w:after="60"/>
              <w:jc w:val="center"/>
            </w:pPr>
          </w:p>
        </w:tc>
      </w:tr>
      <w:tr w:rsidR="00C05A9C" w14:paraId="25BEE70A" w14:textId="77777777" w:rsidTr="00AB5A7F">
        <w:tc>
          <w:tcPr>
            <w:tcW w:w="1224" w:type="dxa"/>
            <w:vMerge/>
          </w:tcPr>
          <w:p w14:paraId="7CA5201B" w14:textId="5315946F" w:rsidR="00C05A9C" w:rsidRPr="006B01A1" w:rsidRDefault="00C05A9C" w:rsidP="007736CF">
            <w:pPr>
              <w:spacing w:before="60" w:after="60"/>
              <w:jc w:val="center"/>
            </w:pPr>
          </w:p>
        </w:tc>
        <w:tc>
          <w:tcPr>
            <w:tcW w:w="1471" w:type="dxa"/>
          </w:tcPr>
          <w:p w14:paraId="65CD9DB3" w14:textId="50368BCA" w:rsidR="00C05A9C" w:rsidRPr="006B01A1" w:rsidRDefault="00C05A9C" w:rsidP="00726398">
            <w:pPr>
              <w:spacing w:before="60" w:after="60"/>
              <w:jc w:val="center"/>
            </w:pPr>
            <w:r>
              <w:t>Issue A</w:t>
            </w:r>
          </w:p>
        </w:tc>
        <w:tc>
          <w:tcPr>
            <w:tcW w:w="5579" w:type="dxa"/>
          </w:tcPr>
          <w:p w14:paraId="1C27B977" w14:textId="5CF12814" w:rsidR="00C05A9C" w:rsidRPr="00AB5A7F" w:rsidRDefault="00574716" w:rsidP="003E571A">
            <w:pPr>
              <w:pStyle w:val="Default"/>
              <w:rPr>
                <w:rFonts w:ascii="Times New Roman" w:hAnsi="Times New Roman" w:cs="Times New Roman"/>
              </w:rPr>
            </w:pPr>
            <w:r w:rsidRPr="00AB5A7F">
              <w:rPr>
                <w:rFonts w:ascii="Times New Roman" w:hAnsi="Times New Roman" w:cs="Times New Roman"/>
                <w:lang w:val="en-NZ"/>
              </w:rPr>
              <w:t>GMDSS modernization</w:t>
            </w:r>
          </w:p>
        </w:tc>
        <w:tc>
          <w:tcPr>
            <w:tcW w:w="1440" w:type="dxa"/>
            <w:gridSpan w:val="2"/>
          </w:tcPr>
          <w:p w14:paraId="3B02D11D" w14:textId="7370142B" w:rsidR="00C05A9C" w:rsidRPr="00AB5A7F" w:rsidRDefault="00D45E50" w:rsidP="007736CF">
            <w:pPr>
              <w:spacing w:before="60" w:after="60"/>
              <w:jc w:val="center"/>
            </w:pPr>
            <w:r>
              <w:t>A11-A1</w:t>
            </w:r>
          </w:p>
        </w:tc>
        <w:tc>
          <w:tcPr>
            <w:tcW w:w="2016" w:type="dxa"/>
            <w:gridSpan w:val="2"/>
          </w:tcPr>
          <w:p w14:paraId="761D18ED" w14:textId="77777777" w:rsidR="00C05A9C" w:rsidRPr="00653181" w:rsidRDefault="00C05A9C" w:rsidP="00C41254">
            <w:pPr>
              <w:spacing w:before="60" w:after="60"/>
              <w:jc w:val="center"/>
            </w:pPr>
          </w:p>
        </w:tc>
        <w:tc>
          <w:tcPr>
            <w:tcW w:w="1872" w:type="dxa"/>
            <w:gridSpan w:val="2"/>
          </w:tcPr>
          <w:p w14:paraId="555242AB" w14:textId="5E83BC25" w:rsidR="00C05A9C" w:rsidRPr="006B01A1" w:rsidRDefault="00D45E50" w:rsidP="007736CF">
            <w:pPr>
              <w:spacing w:before="60" w:after="60"/>
            </w:pPr>
            <w:r>
              <w:t>A11-A1/1</w:t>
            </w:r>
            <w:r w:rsidR="001D6285">
              <w:t xml:space="preserve"> to </w:t>
            </w:r>
            <w:r>
              <w:t>95</w:t>
            </w:r>
          </w:p>
        </w:tc>
        <w:tc>
          <w:tcPr>
            <w:tcW w:w="1674" w:type="dxa"/>
            <w:gridSpan w:val="2"/>
          </w:tcPr>
          <w:p w14:paraId="4FD47CA7" w14:textId="3186C51E" w:rsidR="00C05A9C" w:rsidRDefault="00D45E50" w:rsidP="00F36351">
            <w:pPr>
              <w:spacing w:before="60" w:after="60"/>
              <w:jc w:val="center"/>
            </w:pPr>
            <w:r>
              <w:t>95 PACPs</w:t>
            </w:r>
          </w:p>
        </w:tc>
      </w:tr>
      <w:tr w:rsidR="00C05A9C" w14:paraId="58B5FE9A" w14:textId="77777777" w:rsidTr="00AB5A7F">
        <w:tc>
          <w:tcPr>
            <w:tcW w:w="1224" w:type="dxa"/>
            <w:vMerge/>
          </w:tcPr>
          <w:p w14:paraId="5278D8CC" w14:textId="77777777" w:rsidR="00C05A9C" w:rsidRDefault="00C05A9C" w:rsidP="007736CF">
            <w:pPr>
              <w:spacing w:before="60" w:after="60"/>
              <w:jc w:val="center"/>
            </w:pPr>
          </w:p>
        </w:tc>
        <w:tc>
          <w:tcPr>
            <w:tcW w:w="1471" w:type="dxa"/>
          </w:tcPr>
          <w:p w14:paraId="0121DFFB" w14:textId="2AED5729" w:rsidR="00C05A9C" w:rsidRPr="006B01A1" w:rsidRDefault="00C05A9C" w:rsidP="00726398">
            <w:pPr>
              <w:spacing w:before="60" w:after="60"/>
              <w:jc w:val="center"/>
            </w:pPr>
            <w:r>
              <w:t>Issue B</w:t>
            </w:r>
          </w:p>
        </w:tc>
        <w:tc>
          <w:tcPr>
            <w:tcW w:w="5579" w:type="dxa"/>
          </w:tcPr>
          <w:p w14:paraId="0B9A59CF" w14:textId="76F5D89D" w:rsidR="00C05A9C" w:rsidRPr="00AB5A7F" w:rsidRDefault="00574716" w:rsidP="003E571A">
            <w:pPr>
              <w:pStyle w:val="Default"/>
              <w:rPr>
                <w:rFonts w:ascii="Times New Roman" w:hAnsi="Times New Roman" w:cs="Times New Roman"/>
              </w:rPr>
            </w:pPr>
            <w:r w:rsidRPr="00AB5A7F">
              <w:rPr>
                <w:rFonts w:ascii="Times New Roman" w:hAnsi="Times New Roman" w:cs="Times New Roman"/>
                <w:lang w:val="en-NZ"/>
              </w:rPr>
              <w:t>e-navigation</w:t>
            </w:r>
          </w:p>
        </w:tc>
        <w:tc>
          <w:tcPr>
            <w:tcW w:w="1440" w:type="dxa"/>
            <w:gridSpan w:val="2"/>
          </w:tcPr>
          <w:p w14:paraId="3B740177" w14:textId="1FB828FE" w:rsidR="00C05A9C" w:rsidRPr="00AB5A7F" w:rsidRDefault="00D45E50" w:rsidP="007736CF">
            <w:pPr>
              <w:spacing w:before="60" w:after="60"/>
              <w:jc w:val="center"/>
            </w:pPr>
            <w:r>
              <w:t>A11-A2</w:t>
            </w:r>
          </w:p>
        </w:tc>
        <w:tc>
          <w:tcPr>
            <w:tcW w:w="2016" w:type="dxa"/>
            <w:gridSpan w:val="2"/>
          </w:tcPr>
          <w:p w14:paraId="6C68F819" w14:textId="77777777" w:rsidR="00C05A9C" w:rsidRPr="00653181" w:rsidRDefault="00C05A9C" w:rsidP="00C41254">
            <w:pPr>
              <w:spacing w:before="60" w:after="60"/>
              <w:jc w:val="center"/>
            </w:pPr>
          </w:p>
        </w:tc>
        <w:tc>
          <w:tcPr>
            <w:tcW w:w="1872" w:type="dxa"/>
            <w:gridSpan w:val="2"/>
          </w:tcPr>
          <w:p w14:paraId="1202D2B8" w14:textId="4F34307E" w:rsidR="00C05A9C" w:rsidRPr="006B01A1" w:rsidRDefault="00D45E50" w:rsidP="007736CF">
            <w:pPr>
              <w:spacing w:before="60" w:after="60"/>
            </w:pPr>
            <w:r>
              <w:t>A11-A2/1</w:t>
            </w:r>
            <w:r w:rsidR="001D6285">
              <w:t xml:space="preserve"> to 2</w:t>
            </w:r>
          </w:p>
        </w:tc>
        <w:tc>
          <w:tcPr>
            <w:tcW w:w="1674" w:type="dxa"/>
            <w:gridSpan w:val="2"/>
          </w:tcPr>
          <w:p w14:paraId="115A853C" w14:textId="34812475" w:rsidR="00C05A9C" w:rsidRDefault="00D9157A" w:rsidP="00F36351">
            <w:pPr>
              <w:spacing w:before="60" w:after="60"/>
              <w:jc w:val="center"/>
            </w:pPr>
            <w:r>
              <w:t>2 PACPs</w:t>
            </w:r>
          </w:p>
        </w:tc>
      </w:tr>
      <w:tr w:rsidR="00D9157A" w14:paraId="2CF28D0F" w14:textId="77777777" w:rsidTr="000E7F17">
        <w:tc>
          <w:tcPr>
            <w:tcW w:w="1224" w:type="dxa"/>
            <w:vMerge/>
          </w:tcPr>
          <w:p w14:paraId="7417AADB" w14:textId="77777777" w:rsidR="00D9157A" w:rsidRDefault="00D9157A" w:rsidP="007736CF">
            <w:pPr>
              <w:spacing w:before="60" w:after="60"/>
              <w:jc w:val="center"/>
            </w:pPr>
          </w:p>
        </w:tc>
        <w:tc>
          <w:tcPr>
            <w:tcW w:w="1471" w:type="dxa"/>
          </w:tcPr>
          <w:p w14:paraId="4B0284B3" w14:textId="3E355557" w:rsidR="00D9157A" w:rsidRPr="006B01A1" w:rsidRDefault="00D9157A" w:rsidP="00726398">
            <w:pPr>
              <w:spacing w:before="60" w:after="60"/>
              <w:jc w:val="center"/>
            </w:pPr>
            <w:r>
              <w:t>Issue C</w:t>
            </w:r>
          </w:p>
        </w:tc>
        <w:tc>
          <w:tcPr>
            <w:tcW w:w="5579" w:type="dxa"/>
          </w:tcPr>
          <w:p w14:paraId="3AA9ABA8" w14:textId="09973DF6" w:rsidR="00D9157A" w:rsidRPr="00AB5A7F" w:rsidRDefault="00D9157A" w:rsidP="003E571A">
            <w:pPr>
              <w:pStyle w:val="Default"/>
              <w:rPr>
                <w:rFonts w:ascii="Times New Roman" w:hAnsi="Times New Roman" w:cs="Times New Roman"/>
              </w:rPr>
            </w:pPr>
            <w:r w:rsidRPr="00AB5A7F">
              <w:rPr>
                <w:rFonts w:ascii="Times New Roman" w:hAnsi="Times New Roman" w:cs="Times New Roman"/>
                <w:lang w:val="en-NZ"/>
              </w:rPr>
              <w:t>New satellite systems</w:t>
            </w:r>
          </w:p>
        </w:tc>
        <w:tc>
          <w:tcPr>
            <w:tcW w:w="1440" w:type="dxa"/>
            <w:gridSpan w:val="2"/>
          </w:tcPr>
          <w:p w14:paraId="1A2B23B3" w14:textId="77777777" w:rsidR="00D9157A" w:rsidRPr="00AB5A7F" w:rsidRDefault="00D9157A" w:rsidP="007736CF">
            <w:pPr>
              <w:spacing w:before="60" w:after="60"/>
              <w:jc w:val="center"/>
            </w:pPr>
          </w:p>
        </w:tc>
        <w:tc>
          <w:tcPr>
            <w:tcW w:w="2016" w:type="dxa"/>
            <w:gridSpan w:val="2"/>
          </w:tcPr>
          <w:p w14:paraId="04055170" w14:textId="77777777" w:rsidR="00D9157A" w:rsidRPr="00653181" w:rsidRDefault="00D9157A" w:rsidP="00C41254">
            <w:pPr>
              <w:spacing w:before="60" w:after="60"/>
              <w:jc w:val="center"/>
            </w:pPr>
          </w:p>
        </w:tc>
        <w:tc>
          <w:tcPr>
            <w:tcW w:w="3546" w:type="dxa"/>
            <w:gridSpan w:val="4"/>
          </w:tcPr>
          <w:p w14:paraId="59C31B13" w14:textId="2213F44C" w:rsidR="00D9157A" w:rsidRDefault="00D9157A" w:rsidP="00F36351">
            <w:pPr>
              <w:spacing w:before="60" w:after="60"/>
              <w:jc w:val="center"/>
            </w:pPr>
            <w:r>
              <w:t>No PACP</w:t>
            </w:r>
          </w:p>
        </w:tc>
      </w:tr>
      <w:tr w:rsidR="00D9157A" w14:paraId="4B14C4F4" w14:textId="77777777" w:rsidTr="00D876DC">
        <w:tc>
          <w:tcPr>
            <w:tcW w:w="1224" w:type="dxa"/>
          </w:tcPr>
          <w:p w14:paraId="28D67E8B" w14:textId="77777777" w:rsidR="00D9157A" w:rsidRPr="006B01A1" w:rsidRDefault="00D9157A" w:rsidP="007736CF">
            <w:pPr>
              <w:spacing w:before="60" w:after="60"/>
              <w:jc w:val="center"/>
            </w:pPr>
            <w:r w:rsidRPr="006B01A1">
              <w:t>1.12</w:t>
            </w:r>
          </w:p>
        </w:tc>
        <w:tc>
          <w:tcPr>
            <w:tcW w:w="1471" w:type="dxa"/>
          </w:tcPr>
          <w:p w14:paraId="47C1747C" w14:textId="77777777" w:rsidR="00D9157A" w:rsidRPr="006B01A1" w:rsidRDefault="00D9157A" w:rsidP="00726398">
            <w:pPr>
              <w:spacing w:before="60" w:after="60"/>
              <w:jc w:val="center"/>
            </w:pPr>
          </w:p>
        </w:tc>
        <w:tc>
          <w:tcPr>
            <w:tcW w:w="5579" w:type="dxa"/>
          </w:tcPr>
          <w:p w14:paraId="639E98A7" w14:textId="1C9B3D7D" w:rsidR="00D9157A" w:rsidRPr="00AB5A7F" w:rsidRDefault="00D9157A" w:rsidP="003E571A">
            <w:pPr>
              <w:pStyle w:val="Default"/>
              <w:rPr>
                <w:rFonts w:ascii="Times New Roman" w:hAnsi="Times New Roman" w:cs="Times New Roman"/>
              </w:rPr>
            </w:pPr>
            <w:r w:rsidRPr="00AB5A7F">
              <w:rPr>
                <w:rFonts w:ascii="Times New Roman" w:eastAsia="Calibri" w:hAnsi="Times New Roman" w:cs="Times New Roman"/>
              </w:rPr>
              <w:t>to conduct, and complete in time for WRC</w:t>
            </w:r>
            <w:r w:rsidRPr="00AB5A7F">
              <w:rPr>
                <w:rFonts w:ascii="Times New Roman" w:eastAsia="Calibri" w:hAnsi="Times New Roman" w:cs="Times New Roman"/>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AB5A7F">
              <w:rPr>
                <w:rFonts w:ascii="Times New Roman" w:eastAsia="Calibri" w:hAnsi="Times New Roman" w:cs="Times New Roman"/>
                <w:b/>
              </w:rPr>
              <w:t>656 (Rev.WRC</w:t>
            </w:r>
            <w:r w:rsidRPr="00AB5A7F">
              <w:rPr>
                <w:rFonts w:ascii="Times New Roman" w:eastAsia="Calibri" w:hAnsi="Times New Roman" w:cs="Times New Roman"/>
                <w:b/>
              </w:rPr>
              <w:noBreakHyphen/>
              <w:t>19)</w:t>
            </w:r>
            <w:r w:rsidRPr="00AB5A7F">
              <w:rPr>
                <w:rFonts w:ascii="Times New Roman" w:eastAsia="Calibri" w:hAnsi="Times New Roman" w:cs="Times New Roman"/>
              </w:rPr>
              <w:t>;</w:t>
            </w:r>
          </w:p>
        </w:tc>
        <w:tc>
          <w:tcPr>
            <w:tcW w:w="1440" w:type="dxa"/>
            <w:gridSpan w:val="2"/>
          </w:tcPr>
          <w:p w14:paraId="5653362D" w14:textId="77777777" w:rsidR="00D9157A" w:rsidRPr="00AB5A7F" w:rsidRDefault="00D9157A" w:rsidP="007736CF">
            <w:pPr>
              <w:spacing w:before="60" w:after="60"/>
              <w:jc w:val="center"/>
            </w:pPr>
            <w:r w:rsidRPr="00AB5A7F">
              <w:t>A12</w:t>
            </w:r>
          </w:p>
        </w:tc>
        <w:tc>
          <w:tcPr>
            <w:tcW w:w="2016" w:type="dxa"/>
            <w:gridSpan w:val="2"/>
          </w:tcPr>
          <w:p w14:paraId="515251AF" w14:textId="42B0A2F7" w:rsidR="00D9157A" w:rsidRPr="00653181" w:rsidRDefault="00D9157A" w:rsidP="00C41254">
            <w:pPr>
              <w:spacing w:before="60" w:after="60"/>
              <w:jc w:val="center"/>
            </w:pPr>
            <w:r>
              <w:t>OUT-22</w:t>
            </w:r>
          </w:p>
        </w:tc>
        <w:tc>
          <w:tcPr>
            <w:tcW w:w="3546" w:type="dxa"/>
            <w:gridSpan w:val="4"/>
          </w:tcPr>
          <w:p w14:paraId="5624566F" w14:textId="53F15D21" w:rsidR="00D9157A" w:rsidRPr="006B01A1" w:rsidRDefault="00D9157A" w:rsidP="00F36351">
            <w:pPr>
              <w:spacing w:before="60" w:after="60"/>
              <w:jc w:val="center"/>
            </w:pPr>
            <w:r>
              <w:t>No PACP</w:t>
            </w:r>
          </w:p>
        </w:tc>
      </w:tr>
      <w:tr w:rsidR="00D9157A" w14:paraId="61DB15B9" w14:textId="77777777" w:rsidTr="007E6E81">
        <w:tc>
          <w:tcPr>
            <w:tcW w:w="1224" w:type="dxa"/>
          </w:tcPr>
          <w:p w14:paraId="5A50A7B1" w14:textId="4CD45C9C" w:rsidR="00D9157A" w:rsidRPr="006B01A1" w:rsidRDefault="00D9157A" w:rsidP="007736CF">
            <w:pPr>
              <w:spacing w:before="60" w:after="60"/>
              <w:jc w:val="center"/>
            </w:pPr>
            <w:r>
              <w:t>1.13</w:t>
            </w:r>
          </w:p>
        </w:tc>
        <w:tc>
          <w:tcPr>
            <w:tcW w:w="1471" w:type="dxa"/>
          </w:tcPr>
          <w:p w14:paraId="633E06B8" w14:textId="77777777" w:rsidR="00D9157A" w:rsidRPr="006B01A1" w:rsidRDefault="00D9157A" w:rsidP="00726398">
            <w:pPr>
              <w:spacing w:before="60" w:after="60"/>
              <w:jc w:val="center"/>
            </w:pPr>
          </w:p>
        </w:tc>
        <w:tc>
          <w:tcPr>
            <w:tcW w:w="5579" w:type="dxa"/>
          </w:tcPr>
          <w:p w14:paraId="5D949D61" w14:textId="77DAD7B3" w:rsidR="00D9157A" w:rsidRPr="00AB5A7F" w:rsidRDefault="00D9157A" w:rsidP="003E571A">
            <w:pPr>
              <w:pStyle w:val="Default"/>
              <w:rPr>
                <w:rFonts w:ascii="Times New Roman" w:hAnsi="Times New Roman" w:cs="Times New Roman"/>
              </w:rPr>
            </w:pPr>
            <w:r w:rsidRPr="00AB5A7F">
              <w:rPr>
                <w:rFonts w:ascii="Times New Roman" w:hAnsi="Times New Roman" w:cs="Times New Roman"/>
              </w:rPr>
              <w:t xml:space="preserve">to consider a possible upgrade of the allocation of the frequency band 14.8-15.35 GHz to the space research service, in accordance with Resolution </w:t>
            </w:r>
            <w:r w:rsidRPr="00AB5A7F">
              <w:rPr>
                <w:rFonts w:ascii="Times New Roman" w:hAnsi="Times New Roman" w:cs="Times New Roman"/>
                <w:b/>
                <w:bCs/>
              </w:rPr>
              <w:t>661</w:t>
            </w:r>
            <w:r w:rsidRPr="00AB5A7F">
              <w:rPr>
                <w:rFonts w:ascii="Times New Roman" w:hAnsi="Times New Roman" w:cs="Times New Roman"/>
              </w:rPr>
              <w:t xml:space="preserve"> </w:t>
            </w:r>
            <w:r w:rsidRPr="00AB5A7F">
              <w:rPr>
                <w:rFonts w:ascii="Times New Roman" w:hAnsi="Times New Roman" w:cs="Times New Roman"/>
                <w:b/>
                <w:bCs/>
              </w:rPr>
              <w:t>(WRC</w:t>
            </w:r>
            <w:r w:rsidRPr="00AB5A7F">
              <w:rPr>
                <w:rFonts w:ascii="Times New Roman" w:hAnsi="Times New Roman" w:cs="Times New Roman"/>
                <w:b/>
                <w:bCs/>
              </w:rPr>
              <w:noBreakHyphen/>
              <w:t>19)</w:t>
            </w:r>
            <w:r w:rsidRPr="00AB5A7F">
              <w:rPr>
                <w:rFonts w:ascii="Times New Roman" w:hAnsi="Times New Roman" w:cs="Times New Roman"/>
              </w:rPr>
              <w:t>;</w:t>
            </w:r>
          </w:p>
        </w:tc>
        <w:tc>
          <w:tcPr>
            <w:tcW w:w="1440" w:type="dxa"/>
            <w:gridSpan w:val="2"/>
          </w:tcPr>
          <w:p w14:paraId="29667898" w14:textId="7B364331" w:rsidR="00D9157A" w:rsidRPr="00AB5A7F" w:rsidRDefault="00D9157A" w:rsidP="007736CF">
            <w:pPr>
              <w:spacing w:before="60" w:after="60"/>
              <w:jc w:val="center"/>
            </w:pPr>
            <w:r>
              <w:t>A13</w:t>
            </w:r>
          </w:p>
        </w:tc>
        <w:tc>
          <w:tcPr>
            <w:tcW w:w="2016" w:type="dxa"/>
            <w:gridSpan w:val="2"/>
          </w:tcPr>
          <w:p w14:paraId="5B2D1757" w14:textId="16914D84" w:rsidR="00D9157A" w:rsidRPr="00653181" w:rsidRDefault="00D9157A" w:rsidP="00C41254">
            <w:pPr>
              <w:spacing w:before="60" w:after="60"/>
              <w:jc w:val="center"/>
            </w:pPr>
            <w:r>
              <w:t>OUT-23</w:t>
            </w:r>
          </w:p>
        </w:tc>
        <w:tc>
          <w:tcPr>
            <w:tcW w:w="3546" w:type="dxa"/>
            <w:gridSpan w:val="4"/>
          </w:tcPr>
          <w:p w14:paraId="54E149DA" w14:textId="001B11D1" w:rsidR="00D9157A" w:rsidRDefault="00D9157A" w:rsidP="00F36351">
            <w:pPr>
              <w:spacing w:before="60" w:after="60"/>
              <w:jc w:val="center"/>
            </w:pPr>
            <w:r>
              <w:t>No PACP</w:t>
            </w:r>
          </w:p>
        </w:tc>
      </w:tr>
      <w:tr w:rsidR="00DF6C17" w14:paraId="42DD2B0D" w14:textId="77777777" w:rsidTr="00AB5A7F">
        <w:tc>
          <w:tcPr>
            <w:tcW w:w="1224" w:type="dxa"/>
          </w:tcPr>
          <w:p w14:paraId="2C0C4BE6" w14:textId="5610E8F2" w:rsidR="00F36351" w:rsidRPr="006B01A1" w:rsidRDefault="00F36351" w:rsidP="007736CF">
            <w:pPr>
              <w:spacing w:before="60" w:after="60"/>
              <w:jc w:val="center"/>
            </w:pPr>
            <w:r w:rsidRPr="006B01A1">
              <w:t>1.1</w:t>
            </w:r>
            <w:r w:rsidR="00656E43">
              <w:t>4</w:t>
            </w:r>
          </w:p>
        </w:tc>
        <w:tc>
          <w:tcPr>
            <w:tcW w:w="1471" w:type="dxa"/>
          </w:tcPr>
          <w:p w14:paraId="6EC881A1" w14:textId="77777777" w:rsidR="00F36351" w:rsidRPr="006B01A1" w:rsidRDefault="00F36351" w:rsidP="00726398">
            <w:pPr>
              <w:spacing w:before="60" w:after="60"/>
              <w:jc w:val="center"/>
            </w:pPr>
          </w:p>
        </w:tc>
        <w:tc>
          <w:tcPr>
            <w:tcW w:w="5585" w:type="dxa"/>
            <w:gridSpan w:val="2"/>
          </w:tcPr>
          <w:p w14:paraId="1D21FDD8" w14:textId="1F265EC2" w:rsidR="00F36351" w:rsidRPr="00AB5A7F" w:rsidRDefault="00C05A9C" w:rsidP="003E571A">
            <w:pPr>
              <w:pStyle w:val="Default"/>
              <w:rPr>
                <w:rFonts w:ascii="Times New Roman" w:hAnsi="Times New Roman" w:cs="Times New Roman"/>
              </w:rPr>
            </w:pPr>
            <w:r w:rsidRPr="00AB5A7F">
              <w:rPr>
                <w:rFonts w:ascii="Times New Roman" w:hAnsi="Times New Roman" w:cs="Times New Roman"/>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AB5A7F">
              <w:rPr>
                <w:rFonts w:ascii="Times New Roman" w:hAnsi="Times New Roman" w:cs="Times New Roman"/>
                <w:b/>
                <w:bCs/>
              </w:rPr>
              <w:t>662</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rPr>
              <w:t>;</w:t>
            </w:r>
          </w:p>
        </w:tc>
        <w:tc>
          <w:tcPr>
            <w:tcW w:w="1440" w:type="dxa"/>
            <w:gridSpan w:val="2"/>
          </w:tcPr>
          <w:p w14:paraId="3C1400CA" w14:textId="77777777" w:rsidR="00F36351" w:rsidRPr="006B01A1" w:rsidRDefault="00A45C3A" w:rsidP="007736CF">
            <w:pPr>
              <w:spacing w:before="60" w:after="60"/>
              <w:jc w:val="center"/>
            </w:pPr>
            <w:r w:rsidRPr="006B01A1">
              <w:t>A14</w:t>
            </w:r>
          </w:p>
        </w:tc>
        <w:tc>
          <w:tcPr>
            <w:tcW w:w="2016" w:type="dxa"/>
            <w:gridSpan w:val="2"/>
          </w:tcPr>
          <w:p w14:paraId="666F1D7F" w14:textId="7791A09F" w:rsidR="00F36351" w:rsidRPr="00653181" w:rsidRDefault="00AB5A7F" w:rsidP="00EC379A">
            <w:pPr>
              <w:spacing w:before="60" w:after="60"/>
              <w:jc w:val="center"/>
            </w:pPr>
            <w:r>
              <w:t>OUT-24</w:t>
            </w:r>
          </w:p>
        </w:tc>
        <w:tc>
          <w:tcPr>
            <w:tcW w:w="1878" w:type="dxa"/>
            <w:gridSpan w:val="2"/>
          </w:tcPr>
          <w:p w14:paraId="4FCB825A" w14:textId="77777777" w:rsidR="00F36351" w:rsidRPr="006B01A1" w:rsidRDefault="00A0536B" w:rsidP="007736CF">
            <w:pPr>
              <w:spacing w:before="60" w:after="60"/>
            </w:pPr>
            <w:r>
              <w:t xml:space="preserve">A14/1 to </w:t>
            </w:r>
            <w:r w:rsidR="00BD001C">
              <w:t>3</w:t>
            </w:r>
          </w:p>
        </w:tc>
        <w:tc>
          <w:tcPr>
            <w:tcW w:w="1662" w:type="dxa"/>
          </w:tcPr>
          <w:p w14:paraId="4D54A224" w14:textId="3FA30DC0" w:rsidR="00F36351" w:rsidRPr="006B01A1" w:rsidRDefault="00D9157A" w:rsidP="00F15211">
            <w:pPr>
              <w:spacing w:before="60" w:after="60"/>
              <w:jc w:val="center"/>
            </w:pPr>
            <w:r>
              <w:t xml:space="preserve">3 </w:t>
            </w:r>
            <w:r w:rsidR="00F15211">
              <w:t xml:space="preserve">PACPs </w:t>
            </w:r>
          </w:p>
        </w:tc>
      </w:tr>
      <w:tr w:rsidR="00DF6C17" w14:paraId="3BE3A208" w14:textId="77777777" w:rsidTr="00AB5A7F">
        <w:tc>
          <w:tcPr>
            <w:tcW w:w="1224" w:type="dxa"/>
          </w:tcPr>
          <w:p w14:paraId="39C961BF" w14:textId="77777777" w:rsidR="00F36351" w:rsidRPr="006B01A1" w:rsidRDefault="00F36351" w:rsidP="007736CF">
            <w:pPr>
              <w:spacing w:before="60" w:after="60"/>
              <w:jc w:val="center"/>
            </w:pPr>
            <w:r w:rsidRPr="006B01A1">
              <w:t>1.15</w:t>
            </w:r>
          </w:p>
        </w:tc>
        <w:tc>
          <w:tcPr>
            <w:tcW w:w="1471" w:type="dxa"/>
          </w:tcPr>
          <w:p w14:paraId="7DB7B5EC" w14:textId="77777777" w:rsidR="00F36351" w:rsidRPr="006B01A1" w:rsidRDefault="00F36351" w:rsidP="00726398">
            <w:pPr>
              <w:spacing w:before="60" w:after="60"/>
              <w:jc w:val="center"/>
            </w:pPr>
          </w:p>
        </w:tc>
        <w:tc>
          <w:tcPr>
            <w:tcW w:w="5585" w:type="dxa"/>
            <w:gridSpan w:val="2"/>
          </w:tcPr>
          <w:p w14:paraId="0BCB2143" w14:textId="67D95169" w:rsidR="00F36351" w:rsidRPr="00AB5A7F" w:rsidRDefault="00C05A9C" w:rsidP="003E571A">
            <w:pPr>
              <w:pStyle w:val="Default"/>
              <w:rPr>
                <w:rFonts w:ascii="Times New Roman" w:hAnsi="Times New Roman" w:cs="Times New Roman"/>
              </w:rPr>
            </w:pPr>
            <w:r w:rsidRPr="00AB5A7F">
              <w:rPr>
                <w:rFonts w:ascii="Times New Roman" w:hAnsi="Times New Roman" w:cs="Times New Roman"/>
              </w:rPr>
              <w:t xml:space="preserve">to harmonize the use of the frequency band 12.75-13.25 GHz (Earth-to-space) by earth stations on aircraft and vessels communicating with geostationary space stations in the fixed-satellite service globally, in accordance with Resolution </w:t>
            </w:r>
            <w:r w:rsidRPr="00AB5A7F">
              <w:rPr>
                <w:rFonts w:ascii="Times New Roman" w:hAnsi="Times New Roman" w:cs="Times New Roman"/>
                <w:b/>
                <w:bCs/>
              </w:rPr>
              <w:t>172</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rPr>
              <w:t>;</w:t>
            </w:r>
          </w:p>
        </w:tc>
        <w:tc>
          <w:tcPr>
            <w:tcW w:w="1440" w:type="dxa"/>
            <w:gridSpan w:val="2"/>
          </w:tcPr>
          <w:p w14:paraId="0AC7CB01" w14:textId="77777777" w:rsidR="00F36351" w:rsidRPr="006B01A1" w:rsidRDefault="00A45C3A" w:rsidP="007736CF">
            <w:pPr>
              <w:spacing w:before="60" w:after="60"/>
              <w:jc w:val="center"/>
            </w:pPr>
            <w:r w:rsidRPr="006B01A1">
              <w:t>A15</w:t>
            </w:r>
          </w:p>
        </w:tc>
        <w:tc>
          <w:tcPr>
            <w:tcW w:w="2016" w:type="dxa"/>
            <w:gridSpan w:val="2"/>
          </w:tcPr>
          <w:p w14:paraId="2DC399AA" w14:textId="66E09A7D" w:rsidR="00F36351" w:rsidRPr="00653181" w:rsidRDefault="00AB5A7F" w:rsidP="00EC379A">
            <w:pPr>
              <w:spacing w:before="60" w:after="60"/>
              <w:jc w:val="center"/>
            </w:pPr>
            <w:r>
              <w:t>OUT-27</w:t>
            </w:r>
          </w:p>
        </w:tc>
        <w:tc>
          <w:tcPr>
            <w:tcW w:w="1878" w:type="dxa"/>
            <w:gridSpan w:val="2"/>
          </w:tcPr>
          <w:p w14:paraId="43EAE05B" w14:textId="43F7B31F" w:rsidR="00F36351" w:rsidRPr="006B01A1" w:rsidRDefault="00A0536B" w:rsidP="007736CF">
            <w:pPr>
              <w:spacing w:before="60" w:after="60"/>
            </w:pPr>
            <w:r>
              <w:t xml:space="preserve">A15/1 to </w:t>
            </w:r>
            <w:r w:rsidR="00D9157A">
              <w:t>3</w:t>
            </w:r>
          </w:p>
        </w:tc>
        <w:tc>
          <w:tcPr>
            <w:tcW w:w="1662" w:type="dxa"/>
          </w:tcPr>
          <w:p w14:paraId="24ADD57B" w14:textId="548EF21B" w:rsidR="00F36351" w:rsidRPr="006B01A1" w:rsidRDefault="00D9157A" w:rsidP="00F36351">
            <w:pPr>
              <w:spacing w:before="60" w:after="60"/>
              <w:jc w:val="center"/>
            </w:pPr>
            <w:r>
              <w:t xml:space="preserve">3 </w:t>
            </w:r>
            <w:r w:rsidR="00F15211">
              <w:t>PACPs</w:t>
            </w:r>
          </w:p>
        </w:tc>
      </w:tr>
      <w:tr w:rsidR="00656E43" w14:paraId="1CF1F2D0" w14:textId="77777777" w:rsidTr="00AB5A7F">
        <w:tc>
          <w:tcPr>
            <w:tcW w:w="1224" w:type="dxa"/>
          </w:tcPr>
          <w:p w14:paraId="0AD36678" w14:textId="54B42A4A" w:rsidR="00656E43" w:rsidRPr="006B01A1" w:rsidRDefault="00656E43" w:rsidP="007736CF">
            <w:pPr>
              <w:spacing w:before="60" w:after="60"/>
              <w:jc w:val="center"/>
            </w:pPr>
            <w:r>
              <w:lastRenderedPageBreak/>
              <w:t>1.16</w:t>
            </w:r>
          </w:p>
        </w:tc>
        <w:tc>
          <w:tcPr>
            <w:tcW w:w="1471" w:type="dxa"/>
          </w:tcPr>
          <w:p w14:paraId="6B0ECF0D" w14:textId="77777777" w:rsidR="00656E43" w:rsidRPr="006B01A1" w:rsidRDefault="00656E43" w:rsidP="00726398">
            <w:pPr>
              <w:spacing w:before="60" w:after="60"/>
              <w:jc w:val="center"/>
            </w:pPr>
          </w:p>
        </w:tc>
        <w:tc>
          <w:tcPr>
            <w:tcW w:w="5585" w:type="dxa"/>
            <w:gridSpan w:val="2"/>
          </w:tcPr>
          <w:p w14:paraId="322A0E2D" w14:textId="6B0D5ED4" w:rsidR="00656E43" w:rsidRPr="00AB5A7F" w:rsidRDefault="00C05A9C" w:rsidP="003E571A">
            <w:pPr>
              <w:pStyle w:val="Default"/>
              <w:rPr>
                <w:rFonts w:ascii="Times New Roman" w:hAnsi="Times New Roman" w:cs="Times New Roman"/>
              </w:rPr>
            </w:pPr>
            <w:r w:rsidRPr="00AB5A7F">
              <w:rPr>
                <w:rFonts w:ascii="Times New Roman" w:eastAsia="SimSun" w:hAnsi="Times New Roman" w:cs="Times New Roman"/>
              </w:rPr>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AB5A7F">
              <w:rPr>
                <w:rFonts w:ascii="Times New Roman" w:eastAsia="SimSun" w:hAnsi="Times New Roman" w:cs="Times New Roman"/>
                <w:b/>
                <w:bCs/>
              </w:rPr>
              <w:t>173</w:t>
            </w:r>
            <w:r w:rsidRPr="00AB5A7F">
              <w:rPr>
                <w:rFonts w:ascii="Times New Roman" w:eastAsia="SimSun" w:hAnsi="Times New Roman" w:cs="Times New Roman"/>
              </w:rPr>
              <w:t xml:space="preserve"> </w:t>
            </w:r>
            <w:r w:rsidRPr="00AB5A7F">
              <w:rPr>
                <w:rFonts w:ascii="Times New Roman" w:eastAsia="SimSun" w:hAnsi="Times New Roman" w:cs="Times New Roman"/>
                <w:b/>
                <w:bCs/>
              </w:rPr>
              <w:t>(WRC</w:t>
            </w:r>
            <w:r w:rsidRPr="00AB5A7F">
              <w:rPr>
                <w:rFonts w:ascii="Times New Roman" w:eastAsia="SimSun" w:hAnsi="Times New Roman" w:cs="Times New Roman"/>
                <w:b/>
                <w:bCs/>
              </w:rPr>
              <w:noBreakHyphen/>
              <w:t>19)</w:t>
            </w:r>
            <w:r w:rsidRPr="00AB5A7F">
              <w:rPr>
                <w:rFonts w:ascii="Times New Roman" w:eastAsia="SimSun" w:hAnsi="Times New Roman" w:cs="Times New Roman"/>
              </w:rPr>
              <w:t>;</w:t>
            </w:r>
          </w:p>
        </w:tc>
        <w:tc>
          <w:tcPr>
            <w:tcW w:w="1440" w:type="dxa"/>
            <w:gridSpan w:val="2"/>
          </w:tcPr>
          <w:p w14:paraId="126E8FEB" w14:textId="10789401" w:rsidR="00656E43" w:rsidRPr="006B01A1" w:rsidRDefault="009C1E0C" w:rsidP="007736CF">
            <w:pPr>
              <w:spacing w:before="60" w:after="60"/>
              <w:jc w:val="center"/>
            </w:pPr>
            <w:r>
              <w:t>A16</w:t>
            </w:r>
          </w:p>
        </w:tc>
        <w:tc>
          <w:tcPr>
            <w:tcW w:w="2016" w:type="dxa"/>
            <w:gridSpan w:val="2"/>
          </w:tcPr>
          <w:p w14:paraId="3693ED5C" w14:textId="7D7C4B93" w:rsidR="00656E43" w:rsidRDefault="00AB5A7F" w:rsidP="00EC379A">
            <w:pPr>
              <w:spacing w:before="60" w:after="60"/>
              <w:jc w:val="center"/>
            </w:pPr>
            <w:r>
              <w:t>OUT-</w:t>
            </w:r>
            <w:r w:rsidR="00BB4702">
              <w:t>28(Rev.1)</w:t>
            </w:r>
          </w:p>
        </w:tc>
        <w:tc>
          <w:tcPr>
            <w:tcW w:w="1878" w:type="dxa"/>
            <w:gridSpan w:val="2"/>
          </w:tcPr>
          <w:p w14:paraId="6405A4BB" w14:textId="1266FFB7" w:rsidR="00656E43" w:rsidRDefault="003A0CF4" w:rsidP="007736CF">
            <w:pPr>
              <w:spacing w:before="60" w:after="60"/>
            </w:pPr>
            <w:r>
              <w:t>A16/1</w:t>
            </w:r>
            <w:r w:rsidR="001D6285">
              <w:t xml:space="preserve"> to </w:t>
            </w:r>
            <w:r>
              <w:t>8</w:t>
            </w:r>
          </w:p>
        </w:tc>
        <w:tc>
          <w:tcPr>
            <w:tcW w:w="1662" w:type="dxa"/>
          </w:tcPr>
          <w:p w14:paraId="478D909F" w14:textId="1BD02E59" w:rsidR="00656E43" w:rsidRDefault="003A0CF4" w:rsidP="00F36351">
            <w:pPr>
              <w:spacing w:before="60" w:after="60"/>
              <w:jc w:val="center"/>
            </w:pPr>
            <w:r>
              <w:t>8 PACPs</w:t>
            </w:r>
          </w:p>
        </w:tc>
      </w:tr>
      <w:tr w:rsidR="00656E43" w14:paraId="7C2168BF" w14:textId="77777777" w:rsidTr="00AB5A7F">
        <w:tc>
          <w:tcPr>
            <w:tcW w:w="1224" w:type="dxa"/>
          </w:tcPr>
          <w:p w14:paraId="0F6E2D0F" w14:textId="42A0AD19" w:rsidR="00656E43" w:rsidRDefault="00656E43" w:rsidP="007736CF">
            <w:pPr>
              <w:spacing w:before="60" w:after="60"/>
              <w:jc w:val="center"/>
            </w:pPr>
            <w:r>
              <w:t>1.17</w:t>
            </w:r>
          </w:p>
        </w:tc>
        <w:tc>
          <w:tcPr>
            <w:tcW w:w="1471" w:type="dxa"/>
          </w:tcPr>
          <w:p w14:paraId="10C34F13" w14:textId="77777777" w:rsidR="00656E43" w:rsidRPr="006B01A1" w:rsidRDefault="00656E43" w:rsidP="00726398">
            <w:pPr>
              <w:spacing w:before="60" w:after="60"/>
              <w:jc w:val="center"/>
            </w:pPr>
          </w:p>
        </w:tc>
        <w:tc>
          <w:tcPr>
            <w:tcW w:w="5585" w:type="dxa"/>
            <w:gridSpan w:val="2"/>
          </w:tcPr>
          <w:p w14:paraId="2FBD4F57" w14:textId="250F582D" w:rsidR="00656E43" w:rsidRPr="00AB5A7F" w:rsidRDefault="00C05A9C" w:rsidP="003E571A">
            <w:pPr>
              <w:pStyle w:val="Default"/>
              <w:rPr>
                <w:rFonts w:ascii="Times New Roman" w:hAnsi="Times New Roman" w:cs="Times New Roman"/>
              </w:rPr>
            </w:pPr>
            <w:r w:rsidRPr="00AB5A7F">
              <w:rPr>
                <w:rFonts w:ascii="Times New Roman" w:hAnsi="Times New Roman" w:cs="Times New Roman"/>
              </w:rPr>
              <w:t>to determine and carry out, on the basis of the ITU</w:t>
            </w:r>
            <w:r w:rsidRPr="00AB5A7F">
              <w:rPr>
                <w:rFonts w:ascii="Times New Roman" w:hAnsi="Times New Roman" w:cs="Times New Roman"/>
              </w:rPr>
              <w:noBreakHyphen/>
              <w:t>R studies in</w:t>
            </w:r>
            <w:r w:rsidRPr="00AB5A7F">
              <w:rPr>
                <w:rFonts w:ascii="Times New Roman" w:hAnsi="Times New Roman" w:cs="Times New Roman"/>
                <w:spacing w:val="-8"/>
              </w:rPr>
              <w:t xml:space="preserve"> </w:t>
            </w:r>
            <w:r w:rsidRPr="00AB5A7F">
              <w:rPr>
                <w:rFonts w:ascii="Times New Roman" w:hAnsi="Times New Roman" w:cs="Times New Roman"/>
              </w:rPr>
              <w:t>accordance</w:t>
            </w:r>
            <w:r w:rsidRPr="00AB5A7F">
              <w:rPr>
                <w:rFonts w:ascii="Times New Roman" w:hAnsi="Times New Roman" w:cs="Times New Roman"/>
                <w:spacing w:val="-2"/>
              </w:rPr>
              <w:t xml:space="preserve"> </w:t>
            </w:r>
            <w:r w:rsidRPr="00AB5A7F">
              <w:rPr>
                <w:rFonts w:ascii="Times New Roman" w:hAnsi="Times New Roman" w:cs="Times New Roman"/>
              </w:rPr>
              <w:t xml:space="preserve">with Resolution </w:t>
            </w:r>
            <w:r w:rsidRPr="00AB5A7F">
              <w:rPr>
                <w:rFonts w:ascii="Times New Roman" w:hAnsi="Times New Roman" w:cs="Times New Roman"/>
                <w:b/>
                <w:bCs/>
              </w:rPr>
              <w:t>773</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rPr>
              <w:t>, the appropriate regulatory actions for the provision of inter-satellite links in specific frequency bands, or portions thereof, by adding an inter-satellite service allocation where appropriate;</w:t>
            </w:r>
          </w:p>
        </w:tc>
        <w:tc>
          <w:tcPr>
            <w:tcW w:w="1440" w:type="dxa"/>
            <w:gridSpan w:val="2"/>
          </w:tcPr>
          <w:p w14:paraId="0C99825E" w14:textId="4A1D3496" w:rsidR="00656E43" w:rsidRPr="006B01A1" w:rsidRDefault="009C1E0C" w:rsidP="007736CF">
            <w:pPr>
              <w:spacing w:before="60" w:after="60"/>
              <w:jc w:val="center"/>
            </w:pPr>
            <w:r>
              <w:t>A17</w:t>
            </w:r>
          </w:p>
        </w:tc>
        <w:tc>
          <w:tcPr>
            <w:tcW w:w="2016" w:type="dxa"/>
            <w:gridSpan w:val="2"/>
          </w:tcPr>
          <w:p w14:paraId="782B07BE" w14:textId="077F31BD" w:rsidR="00656E43" w:rsidRDefault="00BB4702" w:rsidP="00EC379A">
            <w:pPr>
              <w:spacing w:before="60" w:after="60"/>
              <w:jc w:val="center"/>
            </w:pPr>
            <w:r>
              <w:t>OUT-29(Rev.1)</w:t>
            </w:r>
          </w:p>
        </w:tc>
        <w:tc>
          <w:tcPr>
            <w:tcW w:w="1878" w:type="dxa"/>
            <w:gridSpan w:val="2"/>
          </w:tcPr>
          <w:p w14:paraId="25D4FBB0" w14:textId="63771E3E" w:rsidR="00656E43" w:rsidRDefault="007B16C1" w:rsidP="007736CF">
            <w:pPr>
              <w:spacing w:before="60" w:after="60"/>
            </w:pPr>
            <w:r>
              <w:t>A17/1</w:t>
            </w:r>
            <w:r w:rsidR="001D6285">
              <w:t xml:space="preserve"> to 1</w:t>
            </w:r>
            <w:r>
              <w:t>2</w:t>
            </w:r>
          </w:p>
        </w:tc>
        <w:tc>
          <w:tcPr>
            <w:tcW w:w="1662" w:type="dxa"/>
          </w:tcPr>
          <w:p w14:paraId="76C8458F" w14:textId="2CED88B5" w:rsidR="00656E43" w:rsidRDefault="007B16C1" w:rsidP="00F36351">
            <w:pPr>
              <w:spacing w:before="60" w:after="60"/>
              <w:jc w:val="center"/>
            </w:pPr>
            <w:r>
              <w:t>12 PACPs</w:t>
            </w:r>
          </w:p>
        </w:tc>
      </w:tr>
      <w:tr w:rsidR="00656E43" w14:paraId="58C639D4" w14:textId="77777777" w:rsidTr="00AB5A7F">
        <w:tc>
          <w:tcPr>
            <w:tcW w:w="1224" w:type="dxa"/>
          </w:tcPr>
          <w:p w14:paraId="456B77E4" w14:textId="7CA5F95D" w:rsidR="00656E43" w:rsidRDefault="00656E43" w:rsidP="007736CF">
            <w:pPr>
              <w:spacing w:before="60" w:after="60"/>
              <w:jc w:val="center"/>
            </w:pPr>
            <w:r>
              <w:t>1.18</w:t>
            </w:r>
          </w:p>
        </w:tc>
        <w:tc>
          <w:tcPr>
            <w:tcW w:w="1471" w:type="dxa"/>
          </w:tcPr>
          <w:p w14:paraId="46E34476" w14:textId="77777777" w:rsidR="00656E43" w:rsidRPr="006B01A1" w:rsidRDefault="00656E43" w:rsidP="00726398">
            <w:pPr>
              <w:spacing w:before="60" w:after="60"/>
              <w:jc w:val="center"/>
            </w:pPr>
          </w:p>
        </w:tc>
        <w:tc>
          <w:tcPr>
            <w:tcW w:w="5585" w:type="dxa"/>
            <w:gridSpan w:val="2"/>
          </w:tcPr>
          <w:p w14:paraId="17C64C85" w14:textId="03387B3B" w:rsidR="00656E43" w:rsidRPr="00AB5A7F" w:rsidRDefault="00C05A9C" w:rsidP="003E571A">
            <w:pPr>
              <w:pStyle w:val="Default"/>
              <w:rPr>
                <w:rFonts w:ascii="Times New Roman" w:hAnsi="Times New Roman" w:cs="Times New Roman"/>
              </w:rPr>
            </w:pPr>
            <w:r w:rsidRPr="00AB5A7F">
              <w:rPr>
                <w:rFonts w:ascii="Times New Roman" w:hAnsi="Times New Roman" w:cs="Times New Roman"/>
              </w:rPr>
              <w:t xml:space="preserve">to consider studies relating to spectrum needs and potential new allocations to the mobile-satellite service for future development of narrowband mobile-satellite systems, in accordance with Resolution </w:t>
            </w:r>
            <w:r w:rsidRPr="00AB5A7F">
              <w:rPr>
                <w:rFonts w:ascii="Times New Roman" w:hAnsi="Times New Roman" w:cs="Times New Roman"/>
                <w:b/>
                <w:bCs/>
              </w:rPr>
              <w:t>248</w:t>
            </w:r>
            <w:r w:rsidRPr="00AB5A7F">
              <w:rPr>
                <w:rFonts w:ascii="Times New Roman" w:hAnsi="Times New Roman" w:cs="Times New Roman"/>
              </w:rPr>
              <w:t xml:space="preserve"> </w:t>
            </w:r>
            <w:r w:rsidRPr="00AB5A7F">
              <w:rPr>
                <w:rFonts w:ascii="Times New Roman" w:hAnsi="Times New Roman" w:cs="Times New Roman"/>
                <w:b/>
                <w:bCs/>
              </w:rPr>
              <w:t>(WRC</w:t>
            </w:r>
            <w:r w:rsidRPr="00AB5A7F">
              <w:rPr>
                <w:rFonts w:ascii="Times New Roman" w:hAnsi="Times New Roman" w:cs="Times New Roman"/>
                <w:b/>
                <w:bCs/>
              </w:rPr>
              <w:noBreakHyphen/>
              <w:t>19)</w:t>
            </w:r>
            <w:r w:rsidRPr="00AB5A7F">
              <w:rPr>
                <w:rFonts w:ascii="Times New Roman" w:hAnsi="Times New Roman" w:cs="Times New Roman"/>
              </w:rPr>
              <w:t>;</w:t>
            </w:r>
          </w:p>
        </w:tc>
        <w:tc>
          <w:tcPr>
            <w:tcW w:w="1440" w:type="dxa"/>
            <w:gridSpan w:val="2"/>
          </w:tcPr>
          <w:p w14:paraId="2D724224" w14:textId="2E45DD8A" w:rsidR="00656E43" w:rsidRPr="006B01A1" w:rsidRDefault="009C1E0C" w:rsidP="007736CF">
            <w:pPr>
              <w:spacing w:before="60" w:after="60"/>
              <w:jc w:val="center"/>
            </w:pPr>
            <w:r>
              <w:t>A18</w:t>
            </w:r>
          </w:p>
        </w:tc>
        <w:tc>
          <w:tcPr>
            <w:tcW w:w="2016" w:type="dxa"/>
            <w:gridSpan w:val="2"/>
          </w:tcPr>
          <w:p w14:paraId="13601EEC" w14:textId="0860CF7F" w:rsidR="00656E43" w:rsidRDefault="00BB4702" w:rsidP="00EC379A">
            <w:pPr>
              <w:spacing w:before="60" w:after="60"/>
              <w:jc w:val="center"/>
            </w:pPr>
            <w:r>
              <w:t>OUT-30</w:t>
            </w:r>
          </w:p>
        </w:tc>
        <w:tc>
          <w:tcPr>
            <w:tcW w:w="1878" w:type="dxa"/>
            <w:gridSpan w:val="2"/>
          </w:tcPr>
          <w:p w14:paraId="698EEDEB" w14:textId="7F9BC5F5" w:rsidR="00656E43" w:rsidRDefault="007B16C1" w:rsidP="007736CF">
            <w:pPr>
              <w:spacing w:before="60" w:after="60"/>
            </w:pPr>
            <w:r>
              <w:t>A18/1</w:t>
            </w:r>
            <w:r w:rsidR="001D6285">
              <w:t xml:space="preserve"> to </w:t>
            </w:r>
            <w:r>
              <w:t>3</w:t>
            </w:r>
          </w:p>
        </w:tc>
        <w:tc>
          <w:tcPr>
            <w:tcW w:w="1662" w:type="dxa"/>
          </w:tcPr>
          <w:p w14:paraId="2B4A3454" w14:textId="0743A0CC" w:rsidR="00656E43" w:rsidRDefault="007B16C1" w:rsidP="00F36351">
            <w:pPr>
              <w:spacing w:before="60" w:after="60"/>
              <w:jc w:val="center"/>
            </w:pPr>
            <w:r>
              <w:t>3 PACPs</w:t>
            </w:r>
          </w:p>
        </w:tc>
      </w:tr>
      <w:tr w:rsidR="00656E43" w14:paraId="06A748B4" w14:textId="77777777" w:rsidTr="00AB5A7F">
        <w:tc>
          <w:tcPr>
            <w:tcW w:w="1224" w:type="dxa"/>
          </w:tcPr>
          <w:p w14:paraId="2E23DB27" w14:textId="64A331F2" w:rsidR="00656E43" w:rsidRDefault="00656E43" w:rsidP="007736CF">
            <w:pPr>
              <w:spacing w:before="60" w:after="60"/>
              <w:jc w:val="center"/>
            </w:pPr>
            <w:r>
              <w:t>1.19</w:t>
            </w:r>
          </w:p>
        </w:tc>
        <w:tc>
          <w:tcPr>
            <w:tcW w:w="1471" w:type="dxa"/>
          </w:tcPr>
          <w:p w14:paraId="309B4488" w14:textId="77777777" w:rsidR="00656E43" w:rsidRPr="006B01A1" w:rsidRDefault="00656E43" w:rsidP="00726398">
            <w:pPr>
              <w:spacing w:before="60" w:after="60"/>
              <w:jc w:val="center"/>
            </w:pPr>
          </w:p>
        </w:tc>
        <w:tc>
          <w:tcPr>
            <w:tcW w:w="5585" w:type="dxa"/>
            <w:gridSpan w:val="2"/>
          </w:tcPr>
          <w:p w14:paraId="4FA0D552" w14:textId="282E2C00" w:rsidR="00656E43" w:rsidRPr="00AB5A7F" w:rsidRDefault="00C05A9C" w:rsidP="003E571A">
            <w:pPr>
              <w:pStyle w:val="Default"/>
              <w:rPr>
                <w:rFonts w:ascii="Times New Roman" w:hAnsi="Times New Roman" w:cs="Times New Roman"/>
              </w:rPr>
            </w:pPr>
            <w:r w:rsidRPr="00AB5A7F">
              <w:rPr>
                <w:rFonts w:ascii="Times New Roman" w:hAnsi="Times New Roman" w:cs="Times New Roman"/>
              </w:rPr>
              <w:t xml:space="preserve">to consider a new primary allocation to the fixed-satellite service in the space-to-Earth direction in the frequency band 17.3-17.7 GHz in Region 2, while protecting existing primary services in the band, in accordance with Resolution </w:t>
            </w:r>
            <w:r w:rsidRPr="00AB5A7F">
              <w:rPr>
                <w:rFonts w:ascii="Times New Roman" w:hAnsi="Times New Roman" w:cs="Times New Roman"/>
                <w:b/>
                <w:bCs/>
              </w:rPr>
              <w:t>174</w:t>
            </w:r>
            <w:r w:rsidRPr="00AB5A7F">
              <w:rPr>
                <w:rFonts w:ascii="Times New Roman" w:hAnsi="Times New Roman" w:cs="Times New Roman"/>
              </w:rPr>
              <w:t xml:space="preserve"> </w:t>
            </w:r>
            <w:r w:rsidRPr="00AB5A7F">
              <w:rPr>
                <w:rFonts w:ascii="Times New Roman" w:hAnsi="Times New Roman" w:cs="Times New Roman"/>
                <w:b/>
              </w:rPr>
              <w:t>(WRC</w:t>
            </w:r>
            <w:r w:rsidRPr="00AB5A7F">
              <w:rPr>
                <w:rFonts w:ascii="Times New Roman" w:hAnsi="Times New Roman" w:cs="Times New Roman"/>
                <w:b/>
              </w:rPr>
              <w:noBreakHyphen/>
              <w:t>19)</w:t>
            </w:r>
            <w:r w:rsidRPr="00AB5A7F">
              <w:rPr>
                <w:rFonts w:ascii="Times New Roman" w:hAnsi="Times New Roman" w:cs="Times New Roman"/>
                <w:bCs/>
              </w:rPr>
              <w:t>;</w:t>
            </w:r>
          </w:p>
        </w:tc>
        <w:tc>
          <w:tcPr>
            <w:tcW w:w="1440" w:type="dxa"/>
            <w:gridSpan w:val="2"/>
          </w:tcPr>
          <w:p w14:paraId="6824824E" w14:textId="4A0738EE" w:rsidR="00656E43" w:rsidRPr="006B01A1" w:rsidRDefault="009C1E0C" w:rsidP="007736CF">
            <w:pPr>
              <w:spacing w:before="60" w:after="60"/>
              <w:jc w:val="center"/>
            </w:pPr>
            <w:r>
              <w:t>A19</w:t>
            </w:r>
          </w:p>
        </w:tc>
        <w:tc>
          <w:tcPr>
            <w:tcW w:w="2016" w:type="dxa"/>
            <w:gridSpan w:val="2"/>
          </w:tcPr>
          <w:p w14:paraId="5BA7CA2B" w14:textId="6B67F3AF" w:rsidR="00656E43" w:rsidRDefault="00BB4702" w:rsidP="00EC379A">
            <w:pPr>
              <w:spacing w:before="60" w:after="60"/>
              <w:jc w:val="center"/>
            </w:pPr>
            <w:r>
              <w:t>OUT-31</w:t>
            </w:r>
          </w:p>
        </w:tc>
        <w:tc>
          <w:tcPr>
            <w:tcW w:w="1878" w:type="dxa"/>
            <w:gridSpan w:val="2"/>
          </w:tcPr>
          <w:p w14:paraId="4F03B9AC" w14:textId="21DF10B6" w:rsidR="00656E43" w:rsidRDefault="007B16C1" w:rsidP="007736CF">
            <w:pPr>
              <w:spacing w:before="60" w:after="60"/>
            </w:pPr>
            <w:r>
              <w:t>A19/1</w:t>
            </w:r>
            <w:r w:rsidR="001D6285">
              <w:t xml:space="preserve"> to 1</w:t>
            </w:r>
            <w:r>
              <w:t>0</w:t>
            </w:r>
          </w:p>
        </w:tc>
        <w:tc>
          <w:tcPr>
            <w:tcW w:w="1662" w:type="dxa"/>
          </w:tcPr>
          <w:p w14:paraId="5CF6E475" w14:textId="6B4ABEA8" w:rsidR="00656E43" w:rsidRDefault="007B16C1" w:rsidP="00F36351">
            <w:pPr>
              <w:spacing w:before="60" w:after="60"/>
              <w:jc w:val="center"/>
            </w:pPr>
            <w:r>
              <w:t>10 PACPs</w:t>
            </w:r>
          </w:p>
        </w:tc>
      </w:tr>
      <w:tr w:rsidR="00DF6C17" w14:paraId="3F1394C3" w14:textId="77777777" w:rsidTr="00AB5A7F">
        <w:tc>
          <w:tcPr>
            <w:tcW w:w="1224" w:type="dxa"/>
          </w:tcPr>
          <w:p w14:paraId="489C3574" w14:textId="77777777" w:rsidR="00F36351" w:rsidRPr="006B01A1" w:rsidRDefault="00F36351" w:rsidP="007736CF">
            <w:pPr>
              <w:spacing w:before="60" w:after="60"/>
              <w:jc w:val="center"/>
            </w:pPr>
            <w:r w:rsidRPr="006B01A1">
              <w:t>2</w:t>
            </w:r>
          </w:p>
        </w:tc>
        <w:tc>
          <w:tcPr>
            <w:tcW w:w="1471" w:type="dxa"/>
          </w:tcPr>
          <w:p w14:paraId="2BBB9063" w14:textId="77777777" w:rsidR="00F36351" w:rsidRPr="006B01A1" w:rsidRDefault="00F36351" w:rsidP="00726398">
            <w:pPr>
              <w:spacing w:before="60" w:after="60"/>
              <w:jc w:val="center"/>
            </w:pPr>
          </w:p>
        </w:tc>
        <w:tc>
          <w:tcPr>
            <w:tcW w:w="5585" w:type="dxa"/>
            <w:gridSpan w:val="2"/>
          </w:tcPr>
          <w:p w14:paraId="559EF95C" w14:textId="7152D68E" w:rsidR="00F36351" w:rsidRPr="00AB5A7F" w:rsidRDefault="00C05A9C" w:rsidP="00DF6C17">
            <w:pPr>
              <w:pStyle w:val="Default"/>
              <w:rPr>
                <w:rFonts w:ascii="Times New Roman" w:hAnsi="Times New Roman" w:cs="Times New Roman"/>
              </w:rPr>
            </w:pPr>
            <w:r w:rsidRPr="00AB5A7F">
              <w:rPr>
                <w:rFonts w:ascii="Times New Roman" w:hAnsi="Times New Roman" w:cs="Times New Roman"/>
              </w:rPr>
              <w:t>to examine the revised ITU</w:t>
            </w:r>
            <w:r w:rsidRPr="00AB5A7F">
              <w:rPr>
                <w:rFonts w:ascii="Times New Roman" w:hAnsi="Times New Roman" w:cs="Times New Roman"/>
              </w:rPr>
              <w:noBreakHyphen/>
              <w:t xml:space="preserve">R Recommendations incorporated by reference in the Radio Regulations communicated by the Radiocommunication Assembly, in accordance with </w:t>
            </w:r>
            <w:r w:rsidRPr="00AB5A7F">
              <w:rPr>
                <w:rFonts w:ascii="Times New Roman" w:hAnsi="Times New Roman" w:cs="Times New Roman"/>
                <w:i/>
                <w:iCs/>
              </w:rPr>
              <w:t>further</w:t>
            </w:r>
            <w:r w:rsidRPr="00AB5A7F">
              <w:rPr>
                <w:rFonts w:ascii="Times New Roman" w:hAnsi="Times New Roman" w:cs="Times New Roman"/>
              </w:rPr>
              <w:t xml:space="preserve"> </w:t>
            </w:r>
            <w:r w:rsidRPr="00AB5A7F">
              <w:rPr>
                <w:rFonts w:ascii="Times New Roman" w:hAnsi="Times New Roman" w:cs="Times New Roman"/>
                <w:i/>
                <w:iCs/>
              </w:rPr>
              <w:t xml:space="preserve">resolves </w:t>
            </w:r>
            <w:r w:rsidRPr="00AB5A7F">
              <w:rPr>
                <w:rFonts w:ascii="Times New Roman" w:hAnsi="Times New Roman" w:cs="Times New Roman"/>
              </w:rPr>
              <w:t>of Resolution </w:t>
            </w:r>
            <w:r w:rsidRPr="00AB5A7F">
              <w:rPr>
                <w:rFonts w:ascii="Times New Roman" w:hAnsi="Times New Roman" w:cs="Times New Roman"/>
                <w:b/>
                <w:bCs/>
              </w:rPr>
              <w:t>27</w:t>
            </w:r>
            <w:r w:rsidRPr="00AB5A7F">
              <w:rPr>
                <w:rFonts w:ascii="Times New Roman" w:hAnsi="Times New Roman" w:cs="Times New Roman"/>
                <w:b/>
              </w:rPr>
              <w:t xml:space="preserve"> (Rev.WRC</w:t>
            </w:r>
            <w:r w:rsidRPr="00AB5A7F">
              <w:rPr>
                <w:rFonts w:ascii="Times New Roman" w:hAnsi="Times New Roman" w:cs="Times New Roman"/>
                <w:b/>
              </w:rPr>
              <w:noBreakHyphen/>
              <w:t>19)</w:t>
            </w:r>
            <w:r w:rsidRPr="00AB5A7F">
              <w:rPr>
                <w:rFonts w:ascii="Times New Roman" w:hAnsi="Times New Roman" w:cs="Times New Roman"/>
              </w:rPr>
              <w:t xml:space="preserve">, and to decide whether or not to update the corresponding references in the Radio Regulations, in accordance with the principles contained in </w:t>
            </w:r>
            <w:r w:rsidRPr="00AB5A7F">
              <w:rPr>
                <w:rFonts w:ascii="Times New Roman" w:hAnsi="Times New Roman" w:cs="Times New Roman"/>
                <w:i/>
                <w:iCs/>
              </w:rPr>
              <w:t>resolves</w:t>
            </w:r>
            <w:r w:rsidRPr="00AB5A7F">
              <w:rPr>
                <w:rFonts w:ascii="Times New Roman" w:hAnsi="Times New Roman" w:cs="Times New Roman"/>
              </w:rPr>
              <w:t xml:space="preserve"> of that Resolution;</w:t>
            </w:r>
          </w:p>
        </w:tc>
        <w:tc>
          <w:tcPr>
            <w:tcW w:w="1440" w:type="dxa"/>
            <w:gridSpan w:val="2"/>
          </w:tcPr>
          <w:p w14:paraId="4ED11EA1" w14:textId="537199CA" w:rsidR="00F36351" w:rsidRPr="006B01A1" w:rsidRDefault="00A45C3A" w:rsidP="007736CF">
            <w:pPr>
              <w:spacing w:before="60" w:after="60"/>
              <w:jc w:val="center"/>
            </w:pPr>
            <w:r w:rsidRPr="006B01A1">
              <w:t>A</w:t>
            </w:r>
            <w:r w:rsidR="009C1E0C">
              <w:t>20</w:t>
            </w:r>
          </w:p>
        </w:tc>
        <w:tc>
          <w:tcPr>
            <w:tcW w:w="2016" w:type="dxa"/>
            <w:gridSpan w:val="2"/>
          </w:tcPr>
          <w:p w14:paraId="4790E905" w14:textId="710519F7" w:rsidR="00F36351" w:rsidRPr="00653181" w:rsidRDefault="00BB4702" w:rsidP="00C41254">
            <w:pPr>
              <w:spacing w:before="60" w:after="60"/>
              <w:jc w:val="center"/>
            </w:pPr>
            <w:r>
              <w:t>OUT-32</w:t>
            </w:r>
          </w:p>
        </w:tc>
        <w:tc>
          <w:tcPr>
            <w:tcW w:w="1878" w:type="dxa"/>
            <w:gridSpan w:val="2"/>
          </w:tcPr>
          <w:p w14:paraId="1D483930" w14:textId="610B9417" w:rsidR="00F36351" w:rsidRPr="006B01A1" w:rsidRDefault="007B16C1" w:rsidP="007736CF">
            <w:pPr>
              <w:spacing w:before="60" w:after="60"/>
            </w:pPr>
            <w:r>
              <w:t>A20/1 to 52</w:t>
            </w:r>
          </w:p>
        </w:tc>
        <w:tc>
          <w:tcPr>
            <w:tcW w:w="1662" w:type="dxa"/>
          </w:tcPr>
          <w:p w14:paraId="76C6AE24" w14:textId="5A54227A" w:rsidR="00F36351" w:rsidRPr="006B01A1" w:rsidRDefault="00194415" w:rsidP="00F36351">
            <w:pPr>
              <w:spacing w:before="60" w:after="60"/>
              <w:jc w:val="center"/>
            </w:pPr>
            <w:r>
              <w:t xml:space="preserve"> </w:t>
            </w:r>
            <w:r w:rsidR="007B16C1">
              <w:t xml:space="preserve">52 </w:t>
            </w:r>
            <w:r w:rsidR="00F15211">
              <w:t>PACPs</w:t>
            </w:r>
          </w:p>
        </w:tc>
      </w:tr>
      <w:tr w:rsidR="00DF6C17" w14:paraId="21A69A1D" w14:textId="77777777" w:rsidTr="00AB5A7F">
        <w:tc>
          <w:tcPr>
            <w:tcW w:w="1224" w:type="dxa"/>
          </w:tcPr>
          <w:p w14:paraId="6D3ED614" w14:textId="77777777" w:rsidR="00F36351" w:rsidRPr="006B01A1" w:rsidRDefault="00F36351" w:rsidP="007736CF">
            <w:pPr>
              <w:spacing w:before="60" w:after="60"/>
              <w:jc w:val="center"/>
            </w:pPr>
            <w:r w:rsidRPr="006B01A1">
              <w:lastRenderedPageBreak/>
              <w:t>4</w:t>
            </w:r>
          </w:p>
        </w:tc>
        <w:tc>
          <w:tcPr>
            <w:tcW w:w="1471" w:type="dxa"/>
          </w:tcPr>
          <w:p w14:paraId="1EA7A3EB" w14:textId="77777777" w:rsidR="00F36351" w:rsidRPr="006B01A1" w:rsidRDefault="00F36351" w:rsidP="00726398">
            <w:pPr>
              <w:spacing w:before="60" w:after="60"/>
              <w:jc w:val="center"/>
            </w:pPr>
          </w:p>
        </w:tc>
        <w:tc>
          <w:tcPr>
            <w:tcW w:w="5585" w:type="dxa"/>
            <w:gridSpan w:val="2"/>
          </w:tcPr>
          <w:p w14:paraId="20484285" w14:textId="1231CDED" w:rsidR="00F36351" w:rsidRPr="00AB5A7F" w:rsidRDefault="00C05A9C" w:rsidP="000925A9">
            <w:pPr>
              <w:pStyle w:val="Default"/>
              <w:rPr>
                <w:rFonts w:ascii="Times New Roman" w:hAnsi="Times New Roman" w:cs="Times New Roman"/>
              </w:rPr>
            </w:pPr>
            <w:r w:rsidRPr="00AB5A7F">
              <w:rPr>
                <w:rFonts w:ascii="Times New Roman" w:hAnsi="Times New Roman" w:cs="Times New Roman"/>
              </w:rPr>
              <w:t>in accordance with Resolution </w:t>
            </w:r>
            <w:r w:rsidRPr="00AB5A7F">
              <w:rPr>
                <w:rFonts w:ascii="Times New Roman" w:hAnsi="Times New Roman" w:cs="Times New Roman"/>
                <w:b/>
                <w:bCs/>
              </w:rPr>
              <w:t>95 (Rev.WRC</w:t>
            </w:r>
            <w:r w:rsidRPr="00AB5A7F">
              <w:rPr>
                <w:rFonts w:ascii="Times New Roman" w:hAnsi="Times New Roman" w:cs="Times New Roman"/>
                <w:b/>
                <w:bCs/>
              </w:rPr>
              <w:noBreakHyphen/>
              <w:t>19)</w:t>
            </w:r>
            <w:r w:rsidRPr="00AB5A7F">
              <w:rPr>
                <w:rFonts w:ascii="Times New Roman" w:hAnsi="Times New Roman" w:cs="Times New Roman"/>
              </w:rPr>
              <w:t>, to review the Resolutions and Recommendations of previous conferences with a view to their possible revision, replacement or abrogation;</w:t>
            </w:r>
          </w:p>
        </w:tc>
        <w:tc>
          <w:tcPr>
            <w:tcW w:w="1440" w:type="dxa"/>
            <w:gridSpan w:val="2"/>
          </w:tcPr>
          <w:p w14:paraId="0F2C9B1F" w14:textId="2EB36D28" w:rsidR="00F36351" w:rsidRPr="006B01A1" w:rsidRDefault="00A45C3A" w:rsidP="007736CF">
            <w:pPr>
              <w:spacing w:before="60" w:after="60"/>
              <w:jc w:val="center"/>
            </w:pPr>
            <w:r w:rsidRPr="006B01A1">
              <w:t>A</w:t>
            </w:r>
            <w:r w:rsidR="009C1E0C">
              <w:t>21</w:t>
            </w:r>
          </w:p>
        </w:tc>
        <w:tc>
          <w:tcPr>
            <w:tcW w:w="2016" w:type="dxa"/>
            <w:gridSpan w:val="2"/>
          </w:tcPr>
          <w:p w14:paraId="3D47AD95" w14:textId="3339D568" w:rsidR="00F36351" w:rsidRPr="00653181" w:rsidRDefault="00BB4702" w:rsidP="00C41254">
            <w:pPr>
              <w:spacing w:before="60" w:after="60"/>
              <w:jc w:val="center"/>
            </w:pPr>
            <w:r>
              <w:t>OUT-33</w:t>
            </w:r>
          </w:p>
        </w:tc>
        <w:tc>
          <w:tcPr>
            <w:tcW w:w="1878" w:type="dxa"/>
            <w:gridSpan w:val="2"/>
          </w:tcPr>
          <w:p w14:paraId="01DB0540" w14:textId="6C24551A" w:rsidR="00F36351" w:rsidRPr="006B01A1" w:rsidRDefault="00A0536B" w:rsidP="007736CF">
            <w:pPr>
              <w:spacing w:before="60" w:after="60"/>
            </w:pPr>
            <w:r>
              <w:t>A</w:t>
            </w:r>
            <w:r w:rsidR="007B16C1">
              <w:t>21</w:t>
            </w:r>
            <w:r>
              <w:t xml:space="preserve">/1 to </w:t>
            </w:r>
            <w:r w:rsidR="007B16C1">
              <w:t>26</w:t>
            </w:r>
          </w:p>
        </w:tc>
        <w:tc>
          <w:tcPr>
            <w:tcW w:w="1662" w:type="dxa"/>
          </w:tcPr>
          <w:p w14:paraId="4A650CBD" w14:textId="1C33FC9B" w:rsidR="00F36351" w:rsidRPr="006B01A1" w:rsidRDefault="007B16C1" w:rsidP="00F15211">
            <w:pPr>
              <w:spacing w:before="60" w:after="60"/>
              <w:jc w:val="center"/>
            </w:pPr>
            <w:r>
              <w:t>26</w:t>
            </w:r>
            <w:r w:rsidR="00726510">
              <w:t xml:space="preserve"> </w:t>
            </w:r>
            <w:r w:rsidR="00F15211">
              <w:t>PACPs</w:t>
            </w:r>
          </w:p>
        </w:tc>
      </w:tr>
      <w:tr w:rsidR="008D6E3F" w14:paraId="7085FA58" w14:textId="77777777" w:rsidTr="00AB5A7F">
        <w:tc>
          <w:tcPr>
            <w:tcW w:w="1224" w:type="dxa"/>
            <w:vMerge w:val="restart"/>
          </w:tcPr>
          <w:p w14:paraId="0F7300C9" w14:textId="77777777" w:rsidR="008D6E3F" w:rsidRPr="006B01A1" w:rsidRDefault="008D6E3F" w:rsidP="007736CF">
            <w:pPr>
              <w:spacing w:before="60" w:after="60"/>
              <w:jc w:val="center"/>
            </w:pPr>
            <w:r w:rsidRPr="006B01A1">
              <w:t>7</w:t>
            </w:r>
          </w:p>
        </w:tc>
        <w:tc>
          <w:tcPr>
            <w:tcW w:w="1471" w:type="dxa"/>
          </w:tcPr>
          <w:p w14:paraId="49F1E5FA" w14:textId="77777777" w:rsidR="008D6E3F" w:rsidRPr="006B01A1" w:rsidRDefault="008D6E3F" w:rsidP="00726398">
            <w:pPr>
              <w:spacing w:before="60" w:after="60"/>
              <w:jc w:val="center"/>
            </w:pPr>
          </w:p>
        </w:tc>
        <w:tc>
          <w:tcPr>
            <w:tcW w:w="5585" w:type="dxa"/>
            <w:gridSpan w:val="2"/>
          </w:tcPr>
          <w:p w14:paraId="6010822F" w14:textId="1B7A4873" w:rsidR="008D6E3F" w:rsidRPr="00AB5A7F" w:rsidRDefault="00C05A9C" w:rsidP="000925A9">
            <w:pPr>
              <w:pStyle w:val="Default"/>
              <w:rPr>
                <w:rFonts w:ascii="Times New Roman" w:hAnsi="Times New Roman" w:cs="Times New Roman"/>
              </w:rPr>
            </w:pPr>
            <w:r w:rsidRPr="00AB5A7F">
              <w:rPr>
                <w:rFonts w:ascii="Times New Roman" w:hAnsi="Times New Roman" w:cs="Times New Roman"/>
              </w:rPr>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B5A7F">
              <w:rPr>
                <w:rFonts w:ascii="Times New Roman" w:hAnsi="Times New Roman" w:cs="Times New Roman"/>
                <w:b/>
              </w:rPr>
              <w:t>86</w:t>
            </w:r>
            <w:r w:rsidRPr="00AB5A7F">
              <w:rPr>
                <w:rFonts w:ascii="Times New Roman" w:hAnsi="Times New Roman" w:cs="Times New Roman"/>
              </w:rPr>
              <w:t xml:space="preserve"> </w:t>
            </w:r>
            <w:r w:rsidRPr="00AB5A7F">
              <w:rPr>
                <w:rFonts w:ascii="Times New Roman" w:hAnsi="Times New Roman" w:cs="Times New Roman"/>
                <w:b/>
              </w:rPr>
              <w:t>(Rev.WRC</w:t>
            </w:r>
            <w:r w:rsidRPr="00AB5A7F">
              <w:rPr>
                <w:rFonts w:ascii="Times New Roman" w:hAnsi="Times New Roman" w:cs="Times New Roman"/>
                <w:b/>
              </w:rPr>
              <w:noBreakHyphen/>
              <w:t>07)</w:t>
            </w:r>
            <w:r w:rsidRPr="00AB5A7F">
              <w:rPr>
                <w:rFonts w:ascii="Times New Roman" w:hAnsi="Times New Roman" w:cs="Times New Roman"/>
                <w:bCs/>
              </w:rPr>
              <w:t>, in order to facilitate the rational, efficient and economical use of radio frequencies and any associated orbits, including the geostationary-satellite orbit;</w:t>
            </w:r>
          </w:p>
        </w:tc>
        <w:tc>
          <w:tcPr>
            <w:tcW w:w="1440" w:type="dxa"/>
            <w:gridSpan w:val="2"/>
          </w:tcPr>
          <w:p w14:paraId="745F2129" w14:textId="2E1C6719" w:rsidR="008D6E3F" w:rsidRPr="006B01A1" w:rsidRDefault="009C1E0C" w:rsidP="007736CF">
            <w:pPr>
              <w:spacing w:before="60" w:after="60"/>
              <w:jc w:val="center"/>
            </w:pPr>
            <w:r>
              <w:t>A22</w:t>
            </w:r>
          </w:p>
        </w:tc>
        <w:tc>
          <w:tcPr>
            <w:tcW w:w="2016" w:type="dxa"/>
            <w:gridSpan w:val="2"/>
          </w:tcPr>
          <w:p w14:paraId="008804CE" w14:textId="77777777" w:rsidR="008D6E3F" w:rsidRPr="00653181" w:rsidRDefault="008D6E3F" w:rsidP="00C41254">
            <w:pPr>
              <w:spacing w:before="60" w:after="60"/>
              <w:jc w:val="center"/>
            </w:pPr>
          </w:p>
        </w:tc>
        <w:tc>
          <w:tcPr>
            <w:tcW w:w="1878" w:type="dxa"/>
            <w:gridSpan w:val="2"/>
          </w:tcPr>
          <w:p w14:paraId="7D2CFD51" w14:textId="77777777" w:rsidR="008D6E3F" w:rsidRPr="006B01A1" w:rsidRDefault="008D6E3F" w:rsidP="007736CF">
            <w:pPr>
              <w:spacing w:before="60" w:after="60"/>
            </w:pPr>
          </w:p>
        </w:tc>
        <w:tc>
          <w:tcPr>
            <w:tcW w:w="1662" w:type="dxa"/>
          </w:tcPr>
          <w:p w14:paraId="41FF0C41" w14:textId="77777777" w:rsidR="008D6E3F" w:rsidRPr="006B01A1" w:rsidRDefault="008D6E3F" w:rsidP="00F36351">
            <w:pPr>
              <w:spacing w:before="60" w:after="60"/>
              <w:jc w:val="center"/>
            </w:pPr>
          </w:p>
        </w:tc>
      </w:tr>
      <w:tr w:rsidR="008D6E3F" w14:paraId="21DF264B" w14:textId="77777777" w:rsidTr="00AB5A7F">
        <w:tc>
          <w:tcPr>
            <w:tcW w:w="1224" w:type="dxa"/>
            <w:vMerge/>
          </w:tcPr>
          <w:p w14:paraId="5EE1EEEA" w14:textId="77777777" w:rsidR="008D6E3F" w:rsidRPr="006B01A1" w:rsidRDefault="008D6E3F" w:rsidP="007736CF">
            <w:pPr>
              <w:spacing w:before="60" w:after="60"/>
              <w:jc w:val="center"/>
            </w:pPr>
          </w:p>
        </w:tc>
        <w:tc>
          <w:tcPr>
            <w:tcW w:w="1471" w:type="dxa"/>
          </w:tcPr>
          <w:p w14:paraId="1C97650C" w14:textId="77777777" w:rsidR="008D6E3F" w:rsidRPr="006B01A1" w:rsidRDefault="008D6E3F" w:rsidP="00726398">
            <w:pPr>
              <w:spacing w:before="60" w:after="60"/>
              <w:jc w:val="center"/>
            </w:pPr>
            <w:r w:rsidRPr="006B01A1">
              <w:t>A</w:t>
            </w:r>
          </w:p>
        </w:tc>
        <w:tc>
          <w:tcPr>
            <w:tcW w:w="5585" w:type="dxa"/>
            <w:gridSpan w:val="2"/>
          </w:tcPr>
          <w:p w14:paraId="770C2F42" w14:textId="6531FCAB" w:rsidR="008D6E3F" w:rsidRPr="00AB5A7F" w:rsidRDefault="00F70367" w:rsidP="000925A9">
            <w:pPr>
              <w:pStyle w:val="Default"/>
              <w:rPr>
                <w:rFonts w:ascii="Times New Roman" w:hAnsi="Times New Roman" w:cs="Times New Roman"/>
              </w:rPr>
            </w:pPr>
            <w:r w:rsidRPr="00AB5A7F">
              <w:rPr>
                <w:rFonts w:ascii="Times New Roman" w:hAnsi="Times New Roman" w:cs="Times New Roman"/>
              </w:rPr>
              <w:t>Tolerances for Certain Orbital Characteristics of Non-GSO Space Stations in the FSS, BSS and MSS</w:t>
            </w:r>
          </w:p>
        </w:tc>
        <w:tc>
          <w:tcPr>
            <w:tcW w:w="1440" w:type="dxa"/>
            <w:gridSpan w:val="2"/>
          </w:tcPr>
          <w:p w14:paraId="297DF622" w14:textId="7FF7B9B2" w:rsidR="008D6E3F" w:rsidRPr="006B01A1" w:rsidRDefault="00A45C3A" w:rsidP="007736CF">
            <w:pPr>
              <w:spacing w:before="60" w:after="60"/>
              <w:jc w:val="center"/>
            </w:pPr>
            <w:r w:rsidRPr="006B01A1">
              <w:t>A</w:t>
            </w:r>
            <w:r w:rsidR="009C1E0C">
              <w:t>22</w:t>
            </w:r>
            <w:r w:rsidR="008D6E3F" w:rsidRPr="006B01A1">
              <w:t>-A1</w:t>
            </w:r>
          </w:p>
        </w:tc>
        <w:tc>
          <w:tcPr>
            <w:tcW w:w="2016" w:type="dxa"/>
            <w:gridSpan w:val="2"/>
          </w:tcPr>
          <w:p w14:paraId="60583344" w14:textId="09C4E003" w:rsidR="008D6E3F" w:rsidRPr="00653181" w:rsidRDefault="00BB4702" w:rsidP="00C41254">
            <w:pPr>
              <w:spacing w:before="60" w:after="60"/>
              <w:jc w:val="center"/>
            </w:pPr>
            <w:r>
              <w:t>OUT-41</w:t>
            </w:r>
          </w:p>
        </w:tc>
        <w:tc>
          <w:tcPr>
            <w:tcW w:w="1878" w:type="dxa"/>
            <w:gridSpan w:val="2"/>
          </w:tcPr>
          <w:p w14:paraId="32B3AB65" w14:textId="3DAA3475" w:rsidR="008D6E3F" w:rsidRPr="006B01A1" w:rsidRDefault="00815ADF" w:rsidP="007736CF">
            <w:pPr>
              <w:spacing w:before="60" w:after="60"/>
            </w:pPr>
            <w:r w:rsidRPr="006B01A1">
              <w:t>A</w:t>
            </w:r>
            <w:r>
              <w:t>22</w:t>
            </w:r>
            <w:r w:rsidRPr="006B01A1">
              <w:t>-A1</w:t>
            </w:r>
            <w:r>
              <w:t>/1 to 6</w:t>
            </w:r>
          </w:p>
        </w:tc>
        <w:tc>
          <w:tcPr>
            <w:tcW w:w="1662" w:type="dxa"/>
          </w:tcPr>
          <w:p w14:paraId="31C3068D" w14:textId="5EE161AD" w:rsidR="008D6E3F" w:rsidRPr="006B01A1" w:rsidRDefault="00815ADF" w:rsidP="00F36351">
            <w:pPr>
              <w:spacing w:before="60" w:after="60"/>
              <w:jc w:val="center"/>
            </w:pPr>
            <w:r>
              <w:t>6</w:t>
            </w:r>
            <w:r w:rsidR="00726510">
              <w:t xml:space="preserve"> </w:t>
            </w:r>
            <w:r w:rsidR="00F15211">
              <w:t>PACP</w:t>
            </w:r>
            <w:r>
              <w:t>s</w:t>
            </w:r>
          </w:p>
        </w:tc>
      </w:tr>
      <w:tr w:rsidR="008D6E3F" w14:paraId="3DC48160" w14:textId="77777777" w:rsidTr="00AB5A7F">
        <w:tc>
          <w:tcPr>
            <w:tcW w:w="1224" w:type="dxa"/>
            <w:vMerge/>
          </w:tcPr>
          <w:p w14:paraId="08CCC146" w14:textId="77777777" w:rsidR="008D6E3F" w:rsidRPr="006B01A1" w:rsidRDefault="008D6E3F" w:rsidP="007736CF">
            <w:pPr>
              <w:spacing w:before="60" w:after="60"/>
              <w:jc w:val="center"/>
            </w:pPr>
          </w:p>
        </w:tc>
        <w:tc>
          <w:tcPr>
            <w:tcW w:w="1471" w:type="dxa"/>
          </w:tcPr>
          <w:p w14:paraId="321F4C7C" w14:textId="77777777" w:rsidR="008D6E3F" w:rsidRPr="006B01A1" w:rsidRDefault="008D6E3F" w:rsidP="00726398">
            <w:pPr>
              <w:spacing w:before="60" w:after="60"/>
              <w:jc w:val="center"/>
            </w:pPr>
            <w:r w:rsidRPr="006B01A1">
              <w:t>B</w:t>
            </w:r>
          </w:p>
        </w:tc>
        <w:tc>
          <w:tcPr>
            <w:tcW w:w="5585" w:type="dxa"/>
            <w:gridSpan w:val="2"/>
          </w:tcPr>
          <w:p w14:paraId="75C5F168" w14:textId="6DB1D8F7" w:rsidR="008D6E3F" w:rsidRPr="00AB5A7F" w:rsidRDefault="00F70367" w:rsidP="000925A9">
            <w:pPr>
              <w:pStyle w:val="Default"/>
              <w:rPr>
                <w:rFonts w:ascii="Times New Roman" w:hAnsi="Times New Roman" w:cs="Times New Roman"/>
              </w:rPr>
            </w:pPr>
            <w:r w:rsidRPr="00AB5A7F">
              <w:rPr>
                <w:rFonts w:ascii="Times New Roman" w:hAnsi="Times New Roman" w:cs="Times New Roman"/>
              </w:rPr>
              <w:t>Post-milestone reporting procedure for non-GSO systems</w:t>
            </w:r>
          </w:p>
        </w:tc>
        <w:tc>
          <w:tcPr>
            <w:tcW w:w="1440" w:type="dxa"/>
            <w:gridSpan w:val="2"/>
          </w:tcPr>
          <w:p w14:paraId="45CB241C" w14:textId="577B30C5" w:rsidR="008D6E3F" w:rsidRPr="006B01A1" w:rsidRDefault="00A45C3A" w:rsidP="007736CF">
            <w:pPr>
              <w:spacing w:before="60" w:after="60"/>
              <w:jc w:val="center"/>
            </w:pPr>
            <w:r w:rsidRPr="006B01A1">
              <w:t>A</w:t>
            </w:r>
            <w:r w:rsidR="009C1E0C">
              <w:t>22</w:t>
            </w:r>
            <w:r w:rsidR="008D6E3F" w:rsidRPr="006B01A1">
              <w:t>-A2</w:t>
            </w:r>
          </w:p>
        </w:tc>
        <w:tc>
          <w:tcPr>
            <w:tcW w:w="2016" w:type="dxa"/>
            <w:gridSpan w:val="2"/>
          </w:tcPr>
          <w:p w14:paraId="1D350D6E" w14:textId="066D46C4" w:rsidR="008D6E3F" w:rsidRPr="00653181" w:rsidRDefault="00BB4702" w:rsidP="00C41254">
            <w:pPr>
              <w:spacing w:before="60" w:after="60"/>
              <w:jc w:val="center"/>
            </w:pPr>
            <w:r>
              <w:t>OUT-42</w:t>
            </w:r>
          </w:p>
        </w:tc>
        <w:tc>
          <w:tcPr>
            <w:tcW w:w="1878" w:type="dxa"/>
            <w:gridSpan w:val="2"/>
          </w:tcPr>
          <w:p w14:paraId="175104D6" w14:textId="429905EF" w:rsidR="008D6E3F" w:rsidRPr="006B01A1" w:rsidRDefault="00815ADF" w:rsidP="00BD001C">
            <w:pPr>
              <w:spacing w:before="60" w:after="60"/>
            </w:pPr>
            <w:r w:rsidRPr="006B01A1">
              <w:t>A</w:t>
            </w:r>
            <w:r>
              <w:t>22</w:t>
            </w:r>
            <w:r w:rsidRPr="006B01A1">
              <w:t>-A2</w:t>
            </w:r>
            <w:r>
              <w:t>/1 to 3</w:t>
            </w:r>
          </w:p>
        </w:tc>
        <w:tc>
          <w:tcPr>
            <w:tcW w:w="1662" w:type="dxa"/>
          </w:tcPr>
          <w:p w14:paraId="1A335159" w14:textId="66B4C6B7" w:rsidR="008D6E3F" w:rsidRPr="006B01A1" w:rsidRDefault="00815ADF" w:rsidP="00F36351">
            <w:pPr>
              <w:spacing w:before="60" w:after="60"/>
              <w:jc w:val="center"/>
            </w:pPr>
            <w:r>
              <w:t>3</w:t>
            </w:r>
            <w:r w:rsidR="00726510">
              <w:t xml:space="preserve"> </w:t>
            </w:r>
            <w:r w:rsidR="00F15211">
              <w:t>PACP</w:t>
            </w:r>
            <w:r>
              <w:t>s</w:t>
            </w:r>
          </w:p>
        </w:tc>
      </w:tr>
      <w:tr w:rsidR="008D6E3F" w14:paraId="54F9B61A" w14:textId="77777777" w:rsidTr="00AB5A7F">
        <w:tc>
          <w:tcPr>
            <w:tcW w:w="1224" w:type="dxa"/>
            <w:vMerge/>
          </w:tcPr>
          <w:p w14:paraId="36A402A3" w14:textId="77777777" w:rsidR="008D6E3F" w:rsidRPr="006B01A1" w:rsidRDefault="008D6E3F" w:rsidP="007736CF">
            <w:pPr>
              <w:spacing w:before="60" w:after="60"/>
              <w:jc w:val="center"/>
            </w:pPr>
          </w:p>
        </w:tc>
        <w:tc>
          <w:tcPr>
            <w:tcW w:w="1471" w:type="dxa"/>
          </w:tcPr>
          <w:p w14:paraId="4D05FAFC" w14:textId="77777777" w:rsidR="008D6E3F" w:rsidRPr="006B01A1" w:rsidRDefault="008D6E3F" w:rsidP="00726398">
            <w:pPr>
              <w:spacing w:before="60" w:after="60"/>
              <w:jc w:val="center"/>
            </w:pPr>
            <w:r w:rsidRPr="006B01A1">
              <w:t>C</w:t>
            </w:r>
          </w:p>
        </w:tc>
        <w:tc>
          <w:tcPr>
            <w:tcW w:w="5585" w:type="dxa"/>
            <w:gridSpan w:val="2"/>
          </w:tcPr>
          <w:p w14:paraId="797A723B" w14:textId="1C61F097" w:rsidR="008D6E3F" w:rsidRPr="00AB5A7F" w:rsidRDefault="00F70367" w:rsidP="000925A9">
            <w:pPr>
              <w:pStyle w:val="Default"/>
              <w:rPr>
                <w:rFonts w:ascii="Times New Roman" w:hAnsi="Times New Roman" w:cs="Times New Roman"/>
              </w:rPr>
            </w:pPr>
            <w:r w:rsidRPr="00AB5A7F">
              <w:rPr>
                <w:rFonts w:ascii="Times New Roman" w:hAnsi="Times New Roman" w:cs="Times New Roman"/>
              </w:rPr>
              <w:t>7/8 &amp; 20/30 GHz GSO MSS protection</w:t>
            </w:r>
          </w:p>
        </w:tc>
        <w:tc>
          <w:tcPr>
            <w:tcW w:w="1440" w:type="dxa"/>
            <w:gridSpan w:val="2"/>
          </w:tcPr>
          <w:p w14:paraId="697D35B8" w14:textId="5286A513" w:rsidR="008D6E3F" w:rsidRPr="006B01A1" w:rsidRDefault="00A45C3A" w:rsidP="007736CF">
            <w:pPr>
              <w:spacing w:before="60" w:after="60"/>
              <w:jc w:val="center"/>
            </w:pPr>
            <w:r w:rsidRPr="006B01A1">
              <w:t>A</w:t>
            </w:r>
            <w:r w:rsidR="009C1E0C">
              <w:t>22</w:t>
            </w:r>
            <w:r w:rsidRPr="006B01A1">
              <w:t>-A3</w:t>
            </w:r>
          </w:p>
        </w:tc>
        <w:tc>
          <w:tcPr>
            <w:tcW w:w="2016" w:type="dxa"/>
            <w:gridSpan w:val="2"/>
          </w:tcPr>
          <w:p w14:paraId="0382D074" w14:textId="2C5010F8" w:rsidR="008D6E3F" w:rsidRPr="00653181" w:rsidRDefault="00BB4702" w:rsidP="00C41254">
            <w:pPr>
              <w:spacing w:before="60" w:after="60"/>
              <w:jc w:val="center"/>
            </w:pPr>
            <w:r>
              <w:t>OUT-43</w:t>
            </w:r>
          </w:p>
        </w:tc>
        <w:tc>
          <w:tcPr>
            <w:tcW w:w="1878" w:type="dxa"/>
            <w:gridSpan w:val="2"/>
          </w:tcPr>
          <w:p w14:paraId="4C83A83D" w14:textId="6683F8BE" w:rsidR="008D6E3F" w:rsidRPr="006B01A1" w:rsidRDefault="00815ADF" w:rsidP="007736CF">
            <w:pPr>
              <w:spacing w:before="60" w:after="60"/>
            </w:pPr>
            <w:r w:rsidRPr="006B01A1">
              <w:t>A</w:t>
            </w:r>
            <w:r>
              <w:t>22</w:t>
            </w:r>
            <w:r w:rsidRPr="006B01A1">
              <w:t>-A3</w:t>
            </w:r>
            <w:r>
              <w:t>/1 to 7</w:t>
            </w:r>
          </w:p>
        </w:tc>
        <w:tc>
          <w:tcPr>
            <w:tcW w:w="1662" w:type="dxa"/>
          </w:tcPr>
          <w:p w14:paraId="71DA0B8B" w14:textId="3B689097" w:rsidR="008D6E3F" w:rsidRPr="006B01A1" w:rsidRDefault="00815ADF" w:rsidP="00F36351">
            <w:pPr>
              <w:spacing w:before="60" w:after="60"/>
              <w:jc w:val="center"/>
            </w:pPr>
            <w:r>
              <w:t>7</w:t>
            </w:r>
            <w:r w:rsidR="00726510">
              <w:t xml:space="preserve"> </w:t>
            </w:r>
            <w:r w:rsidR="00F15211">
              <w:t>PACPs</w:t>
            </w:r>
          </w:p>
        </w:tc>
      </w:tr>
      <w:tr w:rsidR="008D6E3F" w14:paraId="58AC5DDB" w14:textId="77777777" w:rsidTr="00AB5A7F">
        <w:tc>
          <w:tcPr>
            <w:tcW w:w="1224" w:type="dxa"/>
            <w:vMerge/>
          </w:tcPr>
          <w:p w14:paraId="0ACBDEC9" w14:textId="77777777" w:rsidR="008D6E3F" w:rsidRPr="006B01A1" w:rsidRDefault="008D6E3F" w:rsidP="007736CF">
            <w:pPr>
              <w:spacing w:before="60" w:after="60"/>
              <w:jc w:val="center"/>
            </w:pPr>
          </w:p>
        </w:tc>
        <w:tc>
          <w:tcPr>
            <w:tcW w:w="1471" w:type="dxa"/>
          </w:tcPr>
          <w:p w14:paraId="4A2E889B" w14:textId="12289B36" w:rsidR="008D6E3F" w:rsidRPr="006B01A1" w:rsidRDefault="008D6E3F" w:rsidP="00726398">
            <w:pPr>
              <w:spacing w:before="60" w:after="60"/>
              <w:jc w:val="center"/>
            </w:pPr>
            <w:r w:rsidRPr="006B01A1">
              <w:t>D</w:t>
            </w:r>
            <w:r w:rsidR="00F70367">
              <w:t>1</w:t>
            </w:r>
          </w:p>
        </w:tc>
        <w:tc>
          <w:tcPr>
            <w:tcW w:w="5585" w:type="dxa"/>
            <w:gridSpan w:val="2"/>
          </w:tcPr>
          <w:p w14:paraId="763B7600" w14:textId="4EB583B9" w:rsidR="00F70367" w:rsidRPr="00AB5A7F" w:rsidRDefault="00F70367" w:rsidP="00F70367">
            <w:pPr>
              <w:pStyle w:val="Default"/>
              <w:rPr>
                <w:rFonts w:ascii="Times New Roman" w:hAnsi="Times New Roman" w:cs="Times New Roman"/>
              </w:rPr>
            </w:pPr>
            <w:r w:rsidRPr="00AB5A7F">
              <w:rPr>
                <w:rFonts w:ascii="Times New Roman" w:hAnsi="Times New Roman" w:cs="Times New Roman"/>
              </w:rPr>
              <w:t>Mod to App 1 to Annex 4 of RR AP30B</w:t>
            </w:r>
          </w:p>
        </w:tc>
        <w:tc>
          <w:tcPr>
            <w:tcW w:w="1440" w:type="dxa"/>
            <w:gridSpan w:val="2"/>
          </w:tcPr>
          <w:p w14:paraId="622ADA14" w14:textId="32E9F0F3" w:rsidR="008D6E3F" w:rsidRPr="006B01A1" w:rsidRDefault="00A45C3A" w:rsidP="007736CF">
            <w:pPr>
              <w:spacing w:before="60" w:after="60"/>
              <w:jc w:val="center"/>
            </w:pPr>
            <w:r w:rsidRPr="006B01A1">
              <w:t>A</w:t>
            </w:r>
            <w:r w:rsidR="009C1E0C">
              <w:t>22</w:t>
            </w:r>
            <w:r w:rsidRPr="006B01A1">
              <w:t>-A4</w:t>
            </w:r>
          </w:p>
        </w:tc>
        <w:tc>
          <w:tcPr>
            <w:tcW w:w="2016" w:type="dxa"/>
            <w:gridSpan w:val="2"/>
          </w:tcPr>
          <w:p w14:paraId="20FD29AD" w14:textId="3C49EE3A" w:rsidR="008D6E3F" w:rsidRPr="00653181" w:rsidRDefault="00BB4702" w:rsidP="00C41254">
            <w:pPr>
              <w:spacing w:before="60" w:after="60"/>
              <w:jc w:val="center"/>
            </w:pPr>
            <w:r>
              <w:t>OUT-44</w:t>
            </w:r>
          </w:p>
        </w:tc>
        <w:tc>
          <w:tcPr>
            <w:tcW w:w="1878" w:type="dxa"/>
            <w:gridSpan w:val="2"/>
          </w:tcPr>
          <w:p w14:paraId="2B34A7B8" w14:textId="7633C5FB" w:rsidR="008D6E3F" w:rsidRPr="006B01A1" w:rsidRDefault="00815ADF" w:rsidP="007736CF">
            <w:pPr>
              <w:spacing w:before="60" w:after="60"/>
            </w:pPr>
            <w:r w:rsidRPr="006B01A1">
              <w:t>A</w:t>
            </w:r>
            <w:r>
              <w:t>22</w:t>
            </w:r>
            <w:r w:rsidRPr="006B01A1">
              <w:t>-A4</w:t>
            </w:r>
            <w:r>
              <w:t>/1 to 3</w:t>
            </w:r>
          </w:p>
        </w:tc>
        <w:tc>
          <w:tcPr>
            <w:tcW w:w="1662" w:type="dxa"/>
          </w:tcPr>
          <w:p w14:paraId="1E12F777" w14:textId="02A6D4EC" w:rsidR="008D6E3F" w:rsidRPr="006B01A1" w:rsidRDefault="00815ADF" w:rsidP="00F36351">
            <w:pPr>
              <w:spacing w:before="60" w:after="60"/>
              <w:jc w:val="center"/>
            </w:pPr>
            <w:r>
              <w:t>3</w:t>
            </w:r>
            <w:r w:rsidR="00726510">
              <w:t xml:space="preserve"> </w:t>
            </w:r>
            <w:r w:rsidR="00F15211">
              <w:t>PACPs</w:t>
            </w:r>
          </w:p>
        </w:tc>
      </w:tr>
      <w:tr w:rsidR="00F70367" w14:paraId="6448DD96" w14:textId="77777777" w:rsidTr="00AB5A7F">
        <w:tc>
          <w:tcPr>
            <w:tcW w:w="1224" w:type="dxa"/>
            <w:vMerge/>
          </w:tcPr>
          <w:p w14:paraId="729A89D9" w14:textId="77777777" w:rsidR="00F70367" w:rsidRPr="006B01A1" w:rsidRDefault="00F70367" w:rsidP="007736CF">
            <w:pPr>
              <w:spacing w:before="60" w:after="60"/>
              <w:jc w:val="center"/>
            </w:pPr>
          </w:p>
        </w:tc>
        <w:tc>
          <w:tcPr>
            <w:tcW w:w="1471" w:type="dxa"/>
          </w:tcPr>
          <w:p w14:paraId="2DA7428B" w14:textId="240FD1A9" w:rsidR="00F70367" w:rsidRPr="006B01A1" w:rsidRDefault="00F70367" w:rsidP="00726398">
            <w:pPr>
              <w:spacing w:before="60" w:after="60"/>
              <w:jc w:val="center"/>
            </w:pPr>
            <w:r>
              <w:t>D2</w:t>
            </w:r>
          </w:p>
        </w:tc>
        <w:tc>
          <w:tcPr>
            <w:tcW w:w="5585" w:type="dxa"/>
            <w:gridSpan w:val="2"/>
          </w:tcPr>
          <w:p w14:paraId="04B099F4" w14:textId="52117335" w:rsidR="00F70367" w:rsidRPr="00AB5A7F" w:rsidRDefault="00F70367" w:rsidP="00F70367">
            <w:pPr>
              <w:pStyle w:val="Default"/>
              <w:rPr>
                <w:rFonts w:ascii="Times New Roman" w:hAnsi="Times New Roman" w:cs="Times New Roman"/>
              </w:rPr>
            </w:pPr>
            <w:r w:rsidRPr="00AB5A7F">
              <w:rPr>
                <w:rFonts w:ascii="Times New Roman" w:hAnsi="Times New Roman" w:cs="Times New Roman"/>
              </w:rPr>
              <w:t>New AP4 parameters for Rec. S.1503 updates</w:t>
            </w:r>
          </w:p>
        </w:tc>
        <w:tc>
          <w:tcPr>
            <w:tcW w:w="1440" w:type="dxa"/>
            <w:gridSpan w:val="2"/>
          </w:tcPr>
          <w:p w14:paraId="060ED5C0" w14:textId="33957AA1" w:rsidR="00F70367" w:rsidRPr="006B01A1" w:rsidRDefault="009C1E0C" w:rsidP="007736CF">
            <w:pPr>
              <w:spacing w:before="60" w:after="60"/>
              <w:jc w:val="center"/>
            </w:pPr>
            <w:r w:rsidRPr="006B01A1">
              <w:t>A</w:t>
            </w:r>
            <w:r>
              <w:t>22</w:t>
            </w:r>
            <w:r w:rsidRPr="006B01A1">
              <w:t>-A</w:t>
            </w:r>
            <w:r>
              <w:t>5</w:t>
            </w:r>
          </w:p>
        </w:tc>
        <w:tc>
          <w:tcPr>
            <w:tcW w:w="2016" w:type="dxa"/>
            <w:gridSpan w:val="2"/>
          </w:tcPr>
          <w:p w14:paraId="022ACB65" w14:textId="28EBB5B5" w:rsidR="00F70367" w:rsidRDefault="00BB4702" w:rsidP="00C41254">
            <w:pPr>
              <w:spacing w:before="60" w:after="60"/>
              <w:jc w:val="center"/>
            </w:pPr>
            <w:r>
              <w:t>OUT-44</w:t>
            </w:r>
          </w:p>
        </w:tc>
        <w:tc>
          <w:tcPr>
            <w:tcW w:w="1878" w:type="dxa"/>
            <w:gridSpan w:val="2"/>
          </w:tcPr>
          <w:p w14:paraId="3EC98E59" w14:textId="24EC20AF" w:rsidR="00F70367" w:rsidRDefault="00815ADF" w:rsidP="007736CF">
            <w:pPr>
              <w:spacing w:before="60" w:after="60"/>
            </w:pPr>
            <w:r w:rsidRPr="006B01A1">
              <w:t>A</w:t>
            </w:r>
            <w:r>
              <w:t>22</w:t>
            </w:r>
            <w:r w:rsidRPr="006B01A1">
              <w:t>-A</w:t>
            </w:r>
            <w:r>
              <w:t>5/1</w:t>
            </w:r>
          </w:p>
        </w:tc>
        <w:tc>
          <w:tcPr>
            <w:tcW w:w="1662" w:type="dxa"/>
          </w:tcPr>
          <w:p w14:paraId="5566D010" w14:textId="78F4B7AF" w:rsidR="00F70367" w:rsidRDefault="00815ADF" w:rsidP="00F36351">
            <w:pPr>
              <w:spacing w:before="60" w:after="60"/>
              <w:jc w:val="center"/>
            </w:pPr>
            <w:r>
              <w:t>1 PACP</w:t>
            </w:r>
          </w:p>
        </w:tc>
      </w:tr>
      <w:tr w:rsidR="00F70367" w14:paraId="22D29B7D" w14:textId="77777777" w:rsidTr="00AB5A7F">
        <w:tc>
          <w:tcPr>
            <w:tcW w:w="1224" w:type="dxa"/>
            <w:vMerge/>
          </w:tcPr>
          <w:p w14:paraId="68E6A66B" w14:textId="77777777" w:rsidR="00F70367" w:rsidRPr="006B01A1" w:rsidRDefault="00F70367" w:rsidP="007736CF">
            <w:pPr>
              <w:spacing w:before="60" w:after="60"/>
              <w:jc w:val="center"/>
            </w:pPr>
          </w:p>
        </w:tc>
        <w:tc>
          <w:tcPr>
            <w:tcW w:w="1471" w:type="dxa"/>
          </w:tcPr>
          <w:p w14:paraId="738B5114" w14:textId="1953B828" w:rsidR="00F70367" w:rsidRDefault="00F70367" w:rsidP="00726398">
            <w:pPr>
              <w:spacing w:before="60" w:after="60"/>
              <w:jc w:val="center"/>
            </w:pPr>
            <w:r>
              <w:t>D3</w:t>
            </w:r>
          </w:p>
        </w:tc>
        <w:tc>
          <w:tcPr>
            <w:tcW w:w="5585" w:type="dxa"/>
            <w:gridSpan w:val="2"/>
          </w:tcPr>
          <w:p w14:paraId="42B24FEC" w14:textId="273617F3" w:rsidR="00F70367" w:rsidRPr="00AB5A7F" w:rsidRDefault="00F70367" w:rsidP="00F70367">
            <w:pPr>
              <w:pStyle w:val="Default"/>
              <w:rPr>
                <w:rFonts w:ascii="Times New Roman" w:hAnsi="Times New Roman" w:cs="Times New Roman"/>
              </w:rPr>
            </w:pPr>
            <w:r w:rsidRPr="00AB5A7F">
              <w:rPr>
                <w:rFonts w:ascii="Times New Roman" w:hAnsi="Times New Roman" w:cs="Times New Roman"/>
              </w:rPr>
              <w:t>BR reminders for BIU/BBIU</w:t>
            </w:r>
          </w:p>
        </w:tc>
        <w:tc>
          <w:tcPr>
            <w:tcW w:w="1440" w:type="dxa"/>
            <w:gridSpan w:val="2"/>
          </w:tcPr>
          <w:p w14:paraId="4DB0DAB0" w14:textId="570D18EF" w:rsidR="00F70367" w:rsidRPr="006B01A1" w:rsidRDefault="009C1E0C" w:rsidP="007736CF">
            <w:pPr>
              <w:spacing w:before="60" w:after="60"/>
              <w:jc w:val="center"/>
            </w:pPr>
            <w:r w:rsidRPr="006B01A1">
              <w:t>A</w:t>
            </w:r>
            <w:r>
              <w:t>22</w:t>
            </w:r>
            <w:r w:rsidRPr="006B01A1">
              <w:t>-A</w:t>
            </w:r>
            <w:r>
              <w:t>6</w:t>
            </w:r>
          </w:p>
        </w:tc>
        <w:tc>
          <w:tcPr>
            <w:tcW w:w="2016" w:type="dxa"/>
            <w:gridSpan w:val="2"/>
          </w:tcPr>
          <w:p w14:paraId="14C2767F" w14:textId="1884E891" w:rsidR="00F70367" w:rsidRDefault="00BB4702" w:rsidP="00C41254">
            <w:pPr>
              <w:spacing w:before="60" w:after="60"/>
              <w:jc w:val="center"/>
            </w:pPr>
            <w:r>
              <w:t>OUT-44</w:t>
            </w:r>
          </w:p>
        </w:tc>
        <w:tc>
          <w:tcPr>
            <w:tcW w:w="1878" w:type="dxa"/>
            <w:gridSpan w:val="2"/>
          </w:tcPr>
          <w:p w14:paraId="0348907A" w14:textId="418D7890" w:rsidR="00F70367" w:rsidRDefault="00CE41AA" w:rsidP="007736CF">
            <w:pPr>
              <w:spacing w:before="60" w:after="60"/>
            </w:pPr>
            <w:r w:rsidRPr="006B01A1">
              <w:t>A</w:t>
            </w:r>
            <w:r>
              <w:t>22</w:t>
            </w:r>
            <w:r w:rsidRPr="006B01A1">
              <w:t>-A</w:t>
            </w:r>
            <w:r>
              <w:t>6/1 to 8</w:t>
            </w:r>
          </w:p>
        </w:tc>
        <w:tc>
          <w:tcPr>
            <w:tcW w:w="1662" w:type="dxa"/>
          </w:tcPr>
          <w:p w14:paraId="11DB3D7D" w14:textId="14C5DBDE" w:rsidR="00F70367" w:rsidRDefault="00CE41AA" w:rsidP="00F36351">
            <w:pPr>
              <w:spacing w:before="60" w:after="60"/>
              <w:jc w:val="center"/>
            </w:pPr>
            <w:r>
              <w:t>8 PACPs</w:t>
            </w:r>
          </w:p>
        </w:tc>
      </w:tr>
      <w:tr w:rsidR="00CE41AA" w14:paraId="371458C6" w14:textId="77777777" w:rsidTr="007C3D9C">
        <w:tc>
          <w:tcPr>
            <w:tcW w:w="1224" w:type="dxa"/>
            <w:vMerge/>
          </w:tcPr>
          <w:p w14:paraId="67997B4A" w14:textId="77777777" w:rsidR="00CE41AA" w:rsidRPr="006B01A1" w:rsidRDefault="00CE41AA" w:rsidP="007736CF">
            <w:pPr>
              <w:spacing w:before="60" w:after="60"/>
              <w:jc w:val="center"/>
            </w:pPr>
          </w:p>
        </w:tc>
        <w:tc>
          <w:tcPr>
            <w:tcW w:w="1471" w:type="dxa"/>
          </w:tcPr>
          <w:p w14:paraId="061BB2D5" w14:textId="77777777" w:rsidR="00CE41AA" w:rsidRPr="006B01A1" w:rsidRDefault="00CE41AA" w:rsidP="00726398">
            <w:pPr>
              <w:spacing w:before="60" w:after="60"/>
              <w:jc w:val="center"/>
            </w:pPr>
            <w:r w:rsidRPr="006B01A1">
              <w:t>E</w:t>
            </w:r>
          </w:p>
        </w:tc>
        <w:tc>
          <w:tcPr>
            <w:tcW w:w="5585" w:type="dxa"/>
            <w:gridSpan w:val="2"/>
          </w:tcPr>
          <w:p w14:paraId="6FA84CE6" w14:textId="5D3863FA" w:rsidR="00CE41AA" w:rsidRPr="00AB5A7F" w:rsidRDefault="00CE41AA" w:rsidP="00F70367">
            <w:pPr>
              <w:pStyle w:val="Heading1"/>
              <w:spacing w:before="0" w:after="0"/>
              <w:rPr>
                <w:rFonts w:ascii="Times New Roman" w:hAnsi="Times New Roman"/>
                <w:b w:val="0"/>
                <w:bCs w:val="0"/>
              </w:rPr>
            </w:pPr>
            <w:r w:rsidRPr="00AB5A7F">
              <w:rPr>
                <w:rFonts w:ascii="Times New Roman" w:hAnsi="Times New Roman"/>
                <w:b w:val="0"/>
                <w:bCs w:val="0"/>
              </w:rPr>
              <w:t>Improved procedures under RR Appendix 30B for new ITU Member States</w:t>
            </w:r>
          </w:p>
        </w:tc>
        <w:tc>
          <w:tcPr>
            <w:tcW w:w="1440" w:type="dxa"/>
            <w:gridSpan w:val="2"/>
          </w:tcPr>
          <w:p w14:paraId="269B0440" w14:textId="18780AE2" w:rsidR="00CE41AA" w:rsidRPr="006B01A1" w:rsidRDefault="00691DAB" w:rsidP="007736CF">
            <w:pPr>
              <w:spacing w:before="60" w:after="60"/>
              <w:jc w:val="center"/>
            </w:pPr>
            <w:r>
              <w:t>None</w:t>
            </w:r>
          </w:p>
        </w:tc>
        <w:tc>
          <w:tcPr>
            <w:tcW w:w="2016" w:type="dxa"/>
            <w:gridSpan w:val="2"/>
          </w:tcPr>
          <w:p w14:paraId="23FEC5EC" w14:textId="0ADB4439" w:rsidR="00CE41AA" w:rsidRPr="00653181" w:rsidRDefault="00CE41AA" w:rsidP="00C41254">
            <w:pPr>
              <w:spacing w:before="60" w:after="60"/>
              <w:jc w:val="center"/>
            </w:pPr>
            <w:r>
              <w:t>OUT-45</w:t>
            </w:r>
          </w:p>
        </w:tc>
        <w:tc>
          <w:tcPr>
            <w:tcW w:w="3540" w:type="dxa"/>
            <w:gridSpan w:val="3"/>
          </w:tcPr>
          <w:p w14:paraId="74D5546A" w14:textId="706F5288" w:rsidR="00CE41AA" w:rsidRPr="006B01A1" w:rsidRDefault="00CE41AA" w:rsidP="00F36351">
            <w:pPr>
              <w:spacing w:before="60" w:after="60"/>
              <w:jc w:val="center"/>
            </w:pPr>
            <w:r>
              <w:t>No PACP</w:t>
            </w:r>
          </w:p>
        </w:tc>
      </w:tr>
      <w:tr w:rsidR="00CE41AA" w14:paraId="1F5FA36A" w14:textId="77777777" w:rsidTr="00D17AC2">
        <w:tc>
          <w:tcPr>
            <w:tcW w:w="1224" w:type="dxa"/>
            <w:vMerge/>
          </w:tcPr>
          <w:p w14:paraId="229E7DEC" w14:textId="77777777" w:rsidR="00CE41AA" w:rsidRPr="006B01A1" w:rsidRDefault="00CE41AA" w:rsidP="007736CF">
            <w:pPr>
              <w:spacing w:before="60" w:after="60"/>
              <w:jc w:val="center"/>
            </w:pPr>
          </w:p>
        </w:tc>
        <w:tc>
          <w:tcPr>
            <w:tcW w:w="1471" w:type="dxa"/>
          </w:tcPr>
          <w:p w14:paraId="35517FFB" w14:textId="77777777" w:rsidR="00CE41AA" w:rsidRPr="006B01A1" w:rsidRDefault="00CE41AA" w:rsidP="00726398">
            <w:pPr>
              <w:spacing w:before="60" w:after="60"/>
              <w:jc w:val="center"/>
            </w:pPr>
            <w:r w:rsidRPr="006B01A1">
              <w:t>F</w:t>
            </w:r>
          </w:p>
        </w:tc>
        <w:tc>
          <w:tcPr>
            <w:tcW w:w="5585" w:type="dxa"/>
            <w:gridSpan w:val="2"/>
          </w:tcPr>
          <w:p w14:paraId="12A79156" w14:textId="2BF7778F" w:rsidR="00CE41AA" w:rsidRPr="00AB5A7F" w:rsidRDefault="00CE41AA" w:rsidP="000925A9">
            <w:pPr>
              <w:pStyle w:val="Default"/>
              <w:rPr>
                <w:rFonts w:ascii="Times New Roman" w:hAnsi="Times New Roman" w:cs="Times New Roman"/>
              </w:rPr>
            </w:pPr>
            <w:r w:rsidRPr="00AB5A7F">
              <w:rPr>
                <w:rFonts w:ascii="Times New Roman" w:hAnsi="Times New Roman" w:cs="Times New Roman"/>
              </w:rPr>
              <w:t>Exclusion of feeder-link/uplink service &amp; coverage areas in AP30A/30B</w:t>
            </w:r>
          </w:p>
        </w:tc>
        <w:tc>
          <w:tcPr>
            <w:tcW w:w="1440" w:type="dxa"/>
            <w:gridSpan w:val="2"/>
          </w:tcPr>
          <w:p w14:paraId="417F38DB" w14:textId="2A4D285F" w:rsidR="00CE41AA" w:rsidRPr="006B01A1" w:rsidRDefault="00691DAB" w:rsidP="007736CF">
            <w:pPr>
              <w:spacing w:before="60" w:after="60"/>
              <w:jc w:val="center"/>
            </w:pPr>
            <w:r>
              <w:t>None</w:t>
            </w:r>
          </w:p>
        </w:tc>
        <w:tc>
          <w:tcPr>
            <w:tcW w:w="2016" w:type="dxa"/>
            <w:gridSpan w:val="2"/>
          </w:tcPr>
          <w:p w14:paraId="48B4EE45" w14:textId="3C3F080A" w:rsidR="00CE41AA" w:rsidRPr="00653181" w:rsidRDefault="00CE41AA" w:rsidP="00C41254">
            <w:pPr>
              <w:spacing w:before="60" w:after="60"/>
              <w:jc w:val="center"/>
            </w:pPr>
            <w:r>
              <w:t>OUT-46</w:t>
            </w:r>
          </w:p>
        </w:tc>
        <w:tc>
          <w:tcPr>
            <w:tcW w:w="3540" w:type="dxa"/>
            <w:gridSpan w:val="3"/>
          </w:tcPr>
          <w:p w14:paraId="1CFFE0CC" w14:textId="77777777" w:rsidR="00CE41AA" w:rsidRPr="006B01A1" w:rsidRDefault="00CE41AA" w:rsidP="00F36351">
            <w:pPr>
              <w:spacing w:before="60" w:after="60"/>
              <w:jc w:val="center"/>
            </w:pPr>
            <w:r>
              <w:t>No PACP</w:t>
            </w:r>
          </w:p>
        </w:tc>
      </w:tr>
      <w:tr w:rsidR="008D6E3F" w14:paraId="55886F9F" w14:textId="77777777" w:rsidTr="00AB5A7F">
        <w:tc>
          <w:tcPr>
            <w:tcW w:w="1224" w:type="dxa"/>
            <w:vMerge/>
          </w:tcPr>
          <w:p w14:paraId="330CE0EA" w14:textId="77777777" w:rsidR="008D6E3F" w:rsidRPr="006B01A1" w:rsidRDefault="008D6E3F" w:rsidP="007736CF">
            <w:pPr>
              <w:spacing w:before="60" w:after="60"/>
              <w:jc w:val="center"/>
            </w:pPr>
          </w:p>
        </w:tc>
        <w:tc>
          <w:tcPr>
            <w:tcW w:w="1471" w:type="dxa"/>
          </w:tcPr>
          <w:p w14:paraId="101D4ED2" w14:textId="77777777" w:rsidR="008D6E3F" w:rsidRPr="006B01A1" w:rsidRDefault="008D6E3F" w:rsidP="00726398">
            <w:pPr>
              <w:spacing w:before="60" w:after="60"/>
              <w:jc w:val="center"/>
            </w:pPr>
            <w:r w:rsidRPr="006B01A1">
              <w:t>G</w:t>
            </w:r>
          </w:p>
        </w:tc>
        <w:tc>
          <w:tcPr>
            <w:tcW w:w="5585" w:type="dxa"/>
            <w:gridSpan w:val="2"/>
          </w:tcPr>
          <w:p w14:paraId="4F6591A6" w14:textId="20FCF219" w:rsidR="008D6E3F" w:rsidRPr="00AB5A7F" w:rsidRDefault="00F70367" w:rsidP="000925A9">
            <w:pPr>
              <w:pStyle w:val="Default"/>
              <w:rPr>
                <w:rFonts w:ascii="Times New Roman" w:hAnsi="Times New Roman" w:cs="Times New Roman"/>
              </w:rPr>
            </w:pPr>
            <w:r w:rsidRPr="00AB5A7F">
              <w:rPr>
                <w:rFonts w:ascii="Times New Roman" w:hAnsi="Times New Roman" w:cs="Times New Roman"/>
              </w:rPr>
              <w:t>Amendments to Res. 770 (WRC-19)</w:t>
            </w:r>
          </w:p>
        </w:tc>
        <w:tc>
          <w:tcPr>
            <w:tcW w:w="1440" w:type="dxa"/>
            <w:gridSpan w:val="2"/>
          </w:tcPr>
          <w:p w14:paraId="06917276" w14:textId="7AD97C53" w:rsidR="008D6E3F" w:rsidRPr="006B01A1" w:rsidRDefault="00A45C3A" w:rsidP="007736CF">
            <w:pPr>
              <w:spacing w:before="60" w:after="60"/>
              <w:jc w:val="center"/>
            </w:pPr>
            <w:r w:rsidRPr="006B01A1">
              <w:t>A</w:t>
            </w:r>
            <w:r w:rsidR="009C1E0C">
              <w:t>22</w:t>
            </w:r>
            <w:r w:rsidRPr="006B01A1">
              <w:t>-A</w:t>
            </w:r>
            <w:r w:rsidR="00691DAB">
              <w:t>7</w:t>
            </w:r>
          </w:p>
        </w:tc>
        <w:tc>
          <w:tcPr>
            <w:tcW w:w="2016" w:type="dxa"/>
            <w:gridSpan w:val="2"/>
          </w:tcPr>
          <w:p w14:paraId="14E0D497" w14:textId="15005D4B" w:rsidR="008D6E3F" w:rsidRPr="00653181" w:rsidRDefault="00BB4702" w:rsidP="00C41254">
            <w:pPr>
              <w:spacing w:before="60" w:after="60"/>
              <w:jc w:val="center"/>
            </w:pPr>
            <w:r>
              <w:t>OUT-47</w:t>
            </w:r>
          </w:p>
        </w:tc>
        <w:tc>
          <w:tcPr>
            <w:tcW w:w="1878" w:type="dxa"/>
            <w:gridSpan w:val="2"/>
          </w:tcPr>
          <w:p w14:paraId="10484F6B" w14:textId="6BB8CDD6" w:rsidR="008D6E3F" w:rsidRPr="006B01A1" w:rsidRDefault="00CE41AA" w:rsidP="007736CF">
            <w:pPr>
              <w:spacing w:before="60" w:after="60"/>
            </w:pPr>
            <w:r w:rsidRPr="006B01A1">
              <w:t>A</w:t>
            </w:r>
            <w:r>
              <w:t>22</w:t>
            </w:r>
            <w:r w:rsidRPr="006B01A1">
              <w:t>-A</w:t>
            </w:r>
            <w:r w:rsidR="00691DAB">
              <w:t>7</w:t>
            </w:r>
            <w:r>
              <w:t>/1</w:t>
            </w:r>
          </w:p>
        </w:tc>
        <w:tc>
          <w:tcPr>
            <w:tcW w:w="1662" w:type="dxa"/>
          </w:tcPr>
          <w:p w14:paraId="411B75F1" w14:textId="078B1ACA" w:rsidR="008D6E3F" w:rsidRPr="006B01A1" w:rsidRDefault="00CE41AA" w:rsidP="00F36351">
            <w:pPr>
              <w:spacing w:before="60" w:after="60"/>
              <w:jc w:val="center"/>
            </w:pPr>
            <w:r>
              <w:t xml:space="preserve">1 </w:t>
            </w:r>
            <w:r w:rsidR="00F15211">
              <w:t>PACP</w:t>
            </w:r>
          </w:p>
        </w:tc>
      </w:tr>
      <w:tr w:rsidR="00CE41AA" w14:paraId="21083EDD" w14:textId="77777777" w:rsidTr="00F26B2D">
        <w:trPr>
          <w:trHeight w:hRule="exact" w:val="703"/>
        </w:trPr>
        <w:tc>
          <w:tcPr>
            <w:tcW w:w="1224" w:type="dxa"/>
            <w:vMerge/>
          </w:tcPr>
          <w:p w14:paraId="6E2F1521" w14:textId="77777777" w:rsidR="00CE41AA" w:rsidRPr="006B01A1" w:rsidRDefault="00CE41AA" w:rsidP="007736CF">
            <w:pPr>
              <w:spacing w:before="60" w:after="60"/>
              <w:jc w:val="center"/>
            </w:pPr>
          </w:p>
        </w:tc>
        <w:tc>
          <w:tcPr>
            <w:tcW w:w="1471" w:type="dxa"/>
          </w:tcPr>
          <w:p w14:paraId="1F4A822F" w14:textId="77777777" w:rsidR="00CE41AA" w:rsidRPr="006B01A1" w:rsidRDefault="00CE41AA" w:rsidP="00726398">
            <w:pPr>
              <w:spacing w:before="60" w:after="60"/>
              <w:jc w:val="center"/>
            </w:pPr>
            <w:r w:rsidRPr="006B01A1">
              <w:t>H</w:t>
            </w:r>
          </w:p>
        </w:tc>
        <w:tc>
          <w:tcPr>
            <w:tcW w:w="5585" w:type="dxa"/>
            <w:gridSpan w:val="2"/>
          </w:tcPr>
          <w:p w14:paraId="08710DD5" w14:textId="16FC12CC" w:rsidR="00CE41AA" w:rsidRPr="00AB5A7F" w:rsidRDefault="00CE41AA" w:rsidP="000925A9">
            <w:pPr>
              <w:pStyle w:val="Default"/>
              <w:rPr>
                <w:rFonts w:ascii="Times New Roman" w:hAnsi="Times New Roman" w:cs="Times New Roman"/>
              </w:rPr>
            </w:pPr>
            <w:r w:rsidRPr="00AB5A7F">
              <w:rPr>
                <w:rFonts w:ascii="Times New Roman" w:hAnsi="Times New Roman" w:cs="Times New Roman"/>
              </w:rPr>
              <w:t>Enhanced protection of RR Appendices 30/30A in R1&amp;3 and RR Appendix 30B</w:t>
            </w:r>
          </w:p>
        </w:tc>
        <w:tc>
          <w:tcPr>
            <w:tcW w:w="1440" w:type="dxa"/>
            <w:gridSpan w:val="2"/>
          </w:tcPr>
          <w:p w14:paraId="742C662A" w14:textId="69F0D6E1" w:rsidR="00CE41AA" w:rsidRPr="006B01A1" w:rsidRDefault="00691DAB" w:rsidP="007736CF">
            <w:pPr>
              <w:spacing w:before="60" w:after="60"/>
              <w:jc w:val="center"/>
            </w:pPr>
            <w:r>
              <w:t>None</w:t>
            </w:r>
          </w:p>
        </w:tc>
        <w:tc>
          <w:tcPr>
            <w:tcW w:w="2016" w:type="dxa"/>
            <w:gridSpan w:val="2"/>
          </w:tcPr>
          <w:p w14:paraId="66584587" w14:textId="19BF8B58" w:rsidR="00CE41AA" w:rsidRPr="00653181" w:rsidRDefault="00CE41AA" w:rsidP="00C41254">
            <w:pPr>
              <w:spacing w:before="60" w:after="60"/>
              <w:jc w:val="center"/>
            </w:pPr>
            <w:r>
              <w:t>OUT-48</w:t>
            </w:r>
          </w:p>
        </w:tc>
        <w:tc>
          <w:tcPr>
            <w:tcW w:w="3540" w:type="dxa"/>
            <w:gridSpan w:val="3"/>
          </w:tcPr>
          <w:p w14:paraId="6321C17A" w14:textId="7DCA6618" w:rsidR="00CE41AA" w:rsidRPr="006B01A1" w:rsidRDefault="00CE41AA" w:rsidP="00F36351">
            <w:pPr>
              <w:spacing w:before="60" w:after="60"/>
              <w:jc w:val="center"/>
            </w:pPr>
            <w:r>
              <w:t>No PACP</w:t>
            </w:r>
          </w:p>
        </w:tc>
      </w:tr>
      <w:tr w:rsidR="008D6E3F" w14:paraId="34527E05" w14:textId="77777777" w:rsidTr="00AB5A7F">
        <w:tc>
          <w:tcPr>
            <w:tcW w:w="1224" w:type="dxa"/>
            <w:vMerge/>
          </w:tcPr>
          <w:p w14:paraId="54605A15" w14:textId="77777777" w:rsidR="008D6E3F" w:rsidRPr="006B01A1" w:rsidRDefault="008D6E3F" w:rsidP="007736CF">
            <w:pPr>
              <w:spacing w:before="60" w:after="60"/>
              <w:jc w:val="center"/>
            </w:pPr>
          </w:p>
        </w:tc>
        <w:tc>
          <w:tcPr>
            <w:tcW w:w="1471" w:type="dxa"/>
          </w:tcPr>
          <w:p w14:paraId="0F6CC182" w14:textId="77777777" w:rsidR="008D6E3F" w:rsidRPr="006B01A1" w:rsidRDefault="008D6E3F" w:rsidP="00726398">
            <w:pPr>
              <w:spacing w:before="60" w:after="60"/>
              <w:jc w:val="center"/>
            </w:pPr>
            <w:r w:rsidRPr="006B01A1">
              <w:t>I</w:t>
            </w:r>
          </w:p>
        </w:tc>
        <w:tc>
          <w:tcPr>
            <w:tcW w:w="5585" w:type="dxa"/>
            <w:gridSpan w:val="2"/>
          </w:tcPr>
          <w:p w14:paraId="5A483E97" w14:textId="56F643B8" w:rsidR="008D6E3F" w:rsidRPr="00AB5A7F" w:rsidRDefault="00F70367" w:rsidP="000925A9">
            <w:pPr>
              <w:pStyle w:val="Default"/>
              <w:rPr>
                <w:rFonts w:ascii="Times New Roman" w:hAnsi="Times New Roman" w:cs="Times New Roman"/>
              </w:rPr>
            </w:pPr>
            <w:r w:rsidRPr="00AB5A7F">
              <w:rPr>
                <w:rFonts w:ascii="Times New Roman" w:hAnsi="Times New Roman" w:cs="Times New Roman"/>
              </w:rPr>
              <w:t>Special agreements under RR Appendix 30B</w:t>
            </w:r>
          </w:p>
        </w:tc>
        <w:tc>
          <w:tcPr>
            <w:tcW w:w="1440" w:type="dxa"/>
            <w:gridSpan w:val="2"/>
          </w:tcPr>
          <w:p w14:paraId="209600B2" w14:textId="36A9A2F3" w:rsidR="008D6E3F" w:rsidRPr="006B01A1" w:rsidRDefault="00A45C3A" w:rsidP="007736CF">
            <w:pPr>
              <w:spacing w:before="60" w:after="60"/>
              <w:jc w:val="center"/>
            </w:pPr>
            <w:r w:rsidRPr="006B01A1">
              <w:t>A</w:t>
            </w:r>
            <w:r w:rsidR="009C1E0C">
              <w:t>22</w:t>
            </w:r>
            <w:r w:rsidR="001555E7" w:rsidRPr="006B01A1">
              <w:t>-A</w:t>
            </w:r>
            <w:r w:rsidR="00691DAB">
              <w:t>8</w:t>
            </w:r>
          </w:p>
        </w:tc>
        <w:tc>
          <w:tcPr>
            <w:tcW w:w="2016" w:type="dxa"/>
            <w:gridSpan w:val="2"/>
          </w:tcPr>
          <w:p w14:paraId="35A57E56" w14:textId="21659F26" w:rsidR="008D6E3F" w:rsidRPr="00653181" w:rsidRDefault="00BB4702" w:rsidP="00C41254">
            <w:pPr>
              <w:spacing w:before="60" w:after="60"/>
              <w:jc w:val="center"/>
            </w:pPr>
            <w:r>
              <w:t>OUT-49</w:t>
            </w:r>
          </w:p>
        </w:tc>
        <w:tc>
          <w:tcPr>
            <w:tcW w:w="1878" w:type="dxa"/>
            <w:gridSpan w:val="2"/>
          </w:tcPr>
          <w:p w14:paraId="28EC82A2" w14:textId="1BBCE6A7" w:rsidR="008D6E3F" w:rsidRPr="006B01A1" w:rsidRDefault="00CE41AA" w:rsidP="007736CF">
            <w:pPr>
              <w:spacing w:before="60" w:after="60"/>
            </w:pPr>
            <w:r w:rsidRPr="006B01A1">
              <w:t>A</w:t>
            </w:r>
            <w:r>
              <w:t>22</w:t>
            </w:r>
            <w:r w:rsidRPr="006B01A1">
              <w:t>-A</w:t>
            </w:r>
            <w:r w:rsidR="00691DAB">
              <w:t>8</w:t>
            </w:r>
            <w:r>
              <w:t>/1 to 8</w:t>
            </w:r>
          </w:p>
        </w:tc>
        <w:tc>
          <w:tcPr>
            <w:tcW w:w="1662" w:type="dxa"/>
          </w:tcPr>
          <w:p w14:paraId="145C4F14" w14:textId="30D26D9B" w:rsidR="008D6E3F" w:rsidRPr="006B01A1" w:rsidRDefault="00CE41AA" w:rsidP="00F36351">
            <w:pPr>
              <w:spacing w:before="60" w:after="60"/>
              <w:jc w:val="center"/>
            </w:pPr>
            <w:r>
              <w:t>8</w:t>
            </w:r>
            <w:r w:rsidR="00565CDC">
              <w:t xml:space="preserve"> </w:t>
            </w:r>
            <w:r w:rsidR="00F15211">
              <w:t>PACPs</w:t>
            </w:r>
          </w:p>
        </w:tc>
      </w:tr>
      <w:tr w:rsidR="00CE41AA" w14:paraId="1255E76B" w14:textId="77777777" w:rsidTr="0032372F">
        <w:tc>
          <w:tcPr>
            <w:tcW w:w="1224" w:type="dxa"/>
            <w:vMerge/>
          </w:tcPr>
          <w:p w14:paraId="5BB951CB" w14:textId="77777777" w:rsidR="00CE41AA" w:rsidRPr="006B01A1" w:rsidRDefault="00CE41AA" w:rsidP="007736CF">
            <w:pPr>
              <w:spacing w:before="60" w:after="60"/>
              <w:jc w:val="center"/>
            </w:pPr>
          </w:p>
        </w:tc>
        <w:tc>
          <w:tcPr>
            <w:tcW w:w="1471" w:type="dxa"/>
          </w:tcPr>
          <w:p w14:paraId="6F83B9A0" w14:textId="77777777" w:rsidR="00CE41AA" w:rsidRPr="006B01A1" w:rsidRDefault="00CE41AA" w:rsidP="00726398">
            <w:pPr>
              <w:spacing w:before="60" w:after="60"/>
              <w:jc w:val="center"/>
            </w:pPr>
            <w:r w:rsidRPr="006B01A1">
              <w:t>J</w:t>
            </w:r>
          </w:p>
        </w:tc>
        <w:tc>
          <w:tcPr>
            <w:tcW w:w="5585" w:type="dxa"/>
            <w:gridSpan w:val="2"/>
          </w:tcPr>
          <w:p w14:paraId="2B752A02" w14:textId="7DAAEE00" w:rsidR="00CE41AA" w:rsidRPr="00AB5A7F" w:rsidRDefault="00CE41AA" w:rsidP="000925A9">
            <w:pPr>
              <w:pStyle w:val="Default"/>
              <w:rPr>
                <w:rFonts w:ascii="Times New Roman" w:hAnsi="Times New Roman" w:cs="Times New Roman"/>
              </w:rPr>
            </w:pPr>
            <w:r w:rsidRPr="00AB5A7F">
              <w:rPr>
                <w:rFonts w:ascii="Times New Roman" w:hAnsi="Times New Roman" w:cs="Times New Roman"/>
              </w:rPr>
              <w:t>MODs to Res. 76 (Rev.WRC-15)</w:t>
            </w:r>
          </w:p>
        </w:tc>
        <w:tc>
          <w:tcPr>
            <w:tcW w:w="1440" w:type="dxa"/>
            <w:gridSpan w:val="2"/>
          </w:tcPr>
          <w:p w14:paraId="48D9645F" w14:textId="77FC3403" w:rsidR="00CE41AA" w:rsidRPr="006B01A1" w:rsidRDefault="00691DAB" w:rsidP="007736CF">
            <w:pPr>
              <w:spacing w:before="60" w:after="60"/>
              <w:jc w:val="center"/>
            </w:pPr>
            <w:r>
              <w:t>None</w:t>
            </w:r>
          </w:p>
        </w:tc>
        <w:tc>
          <w:tcPr>
            <w:tcW w:w="2016" w:type="dxa"/>
            <w:gridSpan w:val="2"/>
          </w:tcPr>
          <w:p w14:paraId="56EC5B97" w14:textId="0E1BEADF" w:rsidR="00CE41AA" w:rsidRPr="00653181" w:rsidRDefault="00CE41AA" w:rsidP="00653181">
            <w:pPr>
              <w:spacing w:line="234" w:lineRule="atLeast"/>
              <w:jc w:val="center"/>
              <w:rPr>
                <w:color w:val="000000"/>
              </w:rPr>
            </w:pPr>
            <w:r>
              <w:t>OUT-50</w:t>
            </w:r>
          </w:p>
        </w:tc>
        <w:tc>
          <w:tcPr>
            <w:tcW w:w="3540" w:type="dxa"/>
            <w:gridSpan w:val="3"/>
          </w:tcPr>
          <w:p w14:paraId="5EEF0313" w14:textId="77777777" w:rsidR="00CE41AA" w:rsidRPr="006B01A1" w:rsidRDefault="00CE41AA" w:rsidP="00F36351">
            <w:pPr>
              <w:spacing w:before="60" w:after="60"/>
              <w:jc w:val="center"/>
            </w:pPr>
            <w:r>
              <w:t>No PACP</w:t>
            </w:r>
          </w:p>
        </w:tc>
      </w:tr>
      <w:tr w:rsidR="000A5F0B" w14:paraId="150DB622" w14:textId="77777777" w:rsidTr="00AB5A7F">
        <w:tc>
          <w:tcPr>
            <w:tcW w:w="1224" w:type="dxa"/>
            <w:vMerge/>
          </w:tcPr>
          <w:p w14:paraId="049B9C7C" w14:textId="77777777" w:rsidR="008D6E3F" w:rsidRPr="006B01A1" w:rsidRDefault="008D6E3F" w:rsidP="007736CF">
            <w:pPr>
              <w:spacing w:before="60" w:after="60"/>
              <w:jc w:val="center"/>
            </w:pPr>
          </w:p>
        </w:tc>
        <w:tc>
          <w:tcPr>
            <w:tcW w:w="1471" w:type="dxa"/>
          </w:tcPr>
          <w:p w14:paraId="60CF05C1" w14:textId="77777777" w:rsidR="008D6E3F" w:rsidRPr="006B01A1" w:rsidRDefault="008D6E3F" w:rsidP="00726398">
            <w:pPr>
              <w:spacing w:before="60" w:after="60"/>
              <w:jc w:val="center"/>
            </w:pPr>
            <w:r w:rsidRPr="006B01A1">
              <w:t>K</w:t>
            </w:r>
          </w:p>
        </w:tc>
        <w:tc>
          <w:tcPr>
            <w:tcW w:w="5585" w:type="dxa"/>
            <w:gridSpan w:val="2"/>
          </w:tcPr>
          <w:p w14:paraId="011CAC9C" w14:textId="780E7D28" w:rsidR="008D6E3F" w:rsidRPr="00AB5A7F" w:rsidRDefault="00F70367" w:rsidP="000925A9">
            <w:pPr>
              <w:pStyle w:val="Default"/>
              <w:rPr>
                <w:rFonts w:ascii="Times New Roman" w:hAnsi="Times New Roman" w:cs="Times New Roman"/>
              </w:rPr>
            </w:pPr>
            <w:r w:rsidRPr="00AB5A7F">
              <w:rPr>
                <w:rFonts w:ascii="Times New Roman" w:hAnsi="Times New Roman" w:cs="Times New Roman"/>
              </w:rPr>
              <w:t>MODs to Res. 553 (Rev.WRC-15)</w:t>
            </w:r>
          </w:p>
        </w:tc>
        <w:tc>
          <w:tcPr>
            <w:tcW w:w="1440" w:type="dxa"/>
            <w:gridSpan w:val="2"/>
          </w:tcPr>
          <w:p w14:paraId="44169AF0" w14:textId="4C5C7D46" w:rsidR="008D6E3F" w:rsidRPr="006B01A1" w:rsidRDefault="00A45C3A" w:rsidP="007736CF">
            <w:pPr>
              <w:spacing w:before="60" w:after="60"/>
              <w:jc w:val="center"/>
            </w:pPr>
            <w:r w:rsidRPr="006B01A1">
              <w:t>A</w:t>
            </w:r>
            <w:r w:rsidR="009C1E0C">
              <w:t>22-</w:t>
            </w:r>
            <w:r w:rsidR="001555E7" w:rsidRPr="006B01A1">
              <w:t>A</w:t>
            </w:r>
            <w:r w:rsidR="00691DAB">
              <w:t>9</w:t>
            </w:r>
          </w:p>
        </w:tc>
        <w:tc>
          <w:tcPr>
            <w:tcW w:w="2016" w:type="dxa"/>
            <w:gridSpan w:val="2"/>
          </w:tcPr>
          <w:p w14:paraId="3242C0DB" w14:textId="1A79BC25" w:rsidR="008D6E3F" w:rsidRPr="00653181" w:rsidRDefault="00BB4702" w:rsidP="00C41254">
            <w:pPr>
              <w:spacing w:before="60" w:after="60"/>
              <w:jc w:val="center"/>
            </w:pPr>
            <w:r>
              <w:t>OUT-51</w:t>
            </w:r>
          </w:p>
        </w:tc>
        <w:tc>
          <w:tcPr>
            <w:tcW w:w="1878" w:type="dxa"/>
            <w:gridSpan w:val="2"/>
          </w:tcPr>
          <w:p w14:paraId="45ED646E" w14:textId="7E489570" w:rsidR="008D6E3F" w:rsidRPr="006B01A1" w:rsidRDefault="00CE41AA" w:rsidP="007736CF">
            <w:pPr>
              <w:spacing w:before="60" w:after="60"/>
            </w:pPr>
            <w:r w:rsidRPr="006B01A1">
              <w:t>A</w:t>
            </w:r>
            <w:r>
              <w:t>22-</w:t>
            </w:r>
            <w:r w:rsidRPr="006B01A1">
              <w:t>A</w:t>
            </w:r>
            <w:r w:rsidR="00691DAB">
              <w:t>9</w:t>
            </w:r>
            <w:r>
              <w:t>/1</w:t>
            </w:r>
          </w:p>
        </w:tc>
        <w:tc>
          <w:tcPr>
            <w:tcW w:w="1662" w:type="dxa"/>
          </w:tcPr>
          <w:p w14:paraId="3F32A5C1" w14:textId="119BCE8D" w:rsidR="008D6E3F" w:rsidRPr="006B01A1" w:rsidRDefault="00CE41AA" w:rsidP="00F36351">
            <w:pPr>
              <w:spacing w:before="60" w:after="60"/>
              <w:jc w:val="center"/>
            </w:pPr>
            <w:r>
              <w:t>1</w:t>
            </w:r>
            <w:r w:rsidR="00565CDC">
              <w:t xml:space="preserve"> </w:t>
            </w:r>
            <w:r w:rsidR="00F15211">
              <w:t>PACP</w:t>
            </w:r>
          </w:p>
        </w:tc>
      </w:tr>
      <w:tr w:rsidR="000A5F0B" w14:paraId="58DED41A" w14:textId="77777777" w:rsidTr="00AB5A7F">
        <w:tc>
          <w:tcPr>
            <w:tcW w:w="1224" w:type="dxa"/>
          </w:tcPr>
          <w:p w14:paraId="4A10E1BC" w14:textId="77777777" w:rsidR="000925A9" w:rsidRPr="006B01A1" w:rsidRDefault="000925A9" w:rsidP="007736CF">
            <w:pPr>
              <w:spacing w:before="60" w:after="60"/>
              <w:jc w:val="center"/>
            </w:pPr>
            <w:r w:rsidRPr="006B01A1">
              <w:t>8</w:t>
            </w:r>
          </w:p>
        </w:tc>
        <w:tc>
          <w:tcPr>
            <w:tcW w:w="1471" w:type="dxa"/>
          </w:tcPr>
          <w:p w14:paraId="04B0C9A9" w14:textId="77777777" w:rsidR="000925A9" w:rsidRPr="006B01A1" w:rsidRDefault="000925A9" w:rsidP="00726398">
            <w:pPr>
              <w:spacing w:before="60" w:after="60"/>
              <w:jc w:val="center"/>
            </w:pPr>
          </w:p>
        </w:tc>
        <w:tc>
          <w:tcPr>
            <w:tcW w:w="5585" w:type="dxa"/>
            <w:gridSpan w:val="2"/>
          </w:tcPr>
          <w:p w14:paraId="0D34FC24" w14:textId="6E315565" w:rsidR="000925A9" w:rsidRPr="00AB5A7F" w:rsidRDefault="00C05A9C" w:rsidP="00DF6C17">
            <w:pPr>
              <w:pStyle w:val="Default"/>
              <w:rPr>
                <w:rFonts w:ascii="Times New Roman" w:hAnsi="Times New Roman" w:cs="Times New Roman"/>
              </w:rPr>
            </w:pPr>
            <w:r w:rsidRPr="00AB5A7F">
              <w:rPr>
                <w:rFonts w:ascii="Times New Roman" w:hAnsi="Times New Roman" w:cs="Times New Roman"/>
              </w:rPr>
              <w:t>to consider and take appropriate action on requests from administrations to delete their country footnotes or to have their country name deleted from footnotes, if no longer required, taking into account Resolution </w:t>
            </w:r>
            <w:r w:rsidRPr="00AB5A7F">
              <w:rPr>
                <w:rFonts w:ascii="Times New Roman" w:hAnsi="Times New Roman" w:cs="Times New Roman"/>
                <w:b/>
                <w:bCs/>
              </w:rPr>
              <w:t>26 (Rev.WRC</w:t>
            </w:r>
            <w:r w:rsidRPr="00AB5A7F">
              <w:rPr>
                <w:rFonts w:ascii="Times New Roman" w:hAnsi="Times New Roman" w:cs="Times New Roman"/>
                <w:b/>
                <w:bCs/>
              </w:rPr>
              <w:noBreakHyphen/>
              <w:t>19)</w:t>
            </w:r>
            <w:r w:rsidRPr="00AB5A7F">
              <w:rPr>
                <w:rFonts w:ascii="Times New Roman" w:hAnsi="Times New Roman" w:cs="Times New Roman"/>
                <w:bCs/>
              </w:rPr>
              <w:t>;</w:t>
            </w:r>
          </w:p>
        </w:tc>
        <w:tc>
          <w:tcPr>
            <w:tcW w:w="1440" w:type="dxa"/>
            <w:gridSpan w:val="2"/>
          </w:tcPr>
          <w:p w14:paraId="44B996D8" w14:textId="4771537F" w:rsidR="000925A9" w:rsidRPr="006B01A1" w:rsidRDefault="001555E7" w:rsidP="007736CF">
            <w:pPr>
              <w:spacing w:before="60" w:after="60"/>
              <w:jc w:val="center"/>
            </w:pPr>
            <w:r w:rsidRPr="006B01A1">
              <w:t>A2</w:t>
            </w:r>
            <w:r w:rsidR="009C1E0C">
              <w:t>3</w:t>
            </w:r>
          </w:p>
        </w:tc>
        <w:tc>
          <w:tcPr>
            <w:tcW w:w="2016" w:type="dxa"/>
            <w:gridSpan w:val="2"/>
          </w:tcPr>
          <w:p w14:paraId="1EDCA4ED" w14:textId="43A4E796" w:rsidR="000925A9" w:rsidRPr="00653181" w:rsidRDefault="00BB4702" w:rsidP="00C41254">
            <w:pPr>
              <w:spacing w:before="60" w:after="60"/>
              <w:jc w:val="center"/>
            </w:pPr>
            <w:r>
              <w:t>OUT-35</w:t>
            </w:r>
          </w:p>
        </w:tc>
        <w:tc>
          <w:tcPr>
            <w:tcW w:w="1878" w:type="dxa"/>
            <w:gridSpan w:val="2"/>
          </w:tcPr>
          <w:p w14:paraId="11AFE461" w14:textId="1F04DDCF" w:rsidR="000925A9" w:rsidRPr="006B01A1" w:rsidRDefault="00CE41AA" w:rsidP="007736CF">
            <w:pPr>
              <w:spacing w:before="60" w:after="60"/>
            </w:pPr>
            <w:r w:rsidRPr="006B01A1">
              <w:t>A2</w:t>
            </w:r>
            <w:r>
              <w:t>3/1</w:t>
            </w:r>
          </w:p>
        </w:tc>
        <w:tc>
          <w:tcPr>
            <w:tcW w:w="1662" w:type="dxa"/>
          </w:tcPr>
          <w:p w14:paraId="23D90D45" w14:textId="7FA948B2" w:rsidR="000925A9" w:rsidRPr="006B01A1" w:rsidRDefault="00CE41AA" w:rsidP="00F36351">
            <w:pPr>
              <w:spacing w:before="60" w:after="60"/>
              <w:jc w:val="center"/>
            </w:pPr>
            <w:r>
              <w:t>1</w:t>
            </w:r>
            <w:r w:rsidR="00565CDC">
              <w:t xml:space="preserve"> </w:t>
            </w:r>
            <w:r w:rsidR="00F15211">
              <w:t>PACP</w:t>
            </w:r>
          </w:p>
        </w:tc>
      </w:tr>
      <w:tr w:rsidR="007E0967" w14:paraId="4B7FA6CB" w14:textId="77777777" w:rsidTr="00AB5A7F">
        <w:tc>
          <w:tcPr>
            <w:tcW w:w="1224" w:type="dxa"/>
            <w:vMerge w:val="restart"/>
          </w:tcPr>
          <w:p w14:paraId="777BC095" w14:textId="77777777" w:rsidR="007E0967" w:rsidRPr="006B01A1" w:rsidRDefault="007E0967" w:rsidP="007736CF">
            <w:pPr>
              <w:spacing w:before="60" w:after="60"/>
              <w:jc w:val="center"/>
            </w:pPr>
            <w:r w:rsidRPr="006B01A1">
              <w:t>9</w:t>
            </w:r>
          </w:p>
        </w:tc>
        <w:tc>
          <w:tcPr>
            <w:tcW w:w="1471" w:type="dxa"/>
          </w:tcPr>
          <w:p w14:paraId="61981DD8" w14:textId="77777777" w:rsidR="007E0967" w:rsidRPr="006B01A1" w:rsidRDefault="007E0967" w:rsidP="00726398">
            <w:pPr>
              <w:spacing w:before="60" w:after="60"/>
              <w:jc w:val="center"/>
            </w:pPr>
          </w:p>
        </w:tc>
        <w:tc>
          <w:tcPr>
            <w:tcW w:w="5585" w:type="dxa"/>
            <w:gridSpan w:val="2"/>
          </w:tcPr>
          <w:p w14:paraId="23BDE247" w14:textId="5261EAF0" w:rsidR="007E0967" w:rsidRPr="00AB5A7F" w:rsidRDefault="00C05A9C" w:rsidP="000925A9">
            <w:pPr>
              <w:pStyle w:val="Default"/>
              <w:rPr>
                <w:rFonts w:ascii="Times New Roman" w:hAnsi="Times New Roman" w:cs="Times New Roman"/>
              </w:rPr>
            </w:pPr>
            <w:r w:rsidRPr="00AB5A7F">
              <w:rPr>
                <w:rFonts w:ascii="Times New Roman" w:hAnsi="Times New Roman" w:cs="Times New Roman"/>
              </w:rPr>
              <w:t>to consider and approve the Report of the Director of the Radiocommunication Bureau, in accordance with Article 7 of the Convention</w:t>
            </w:r>
            <w:r w:rsidRPr="00AB5A7F">
              <w:rPr>
                <w:rFonts w:ascii="Times New Roman" w:hAnsi="Times New Roman" w:cs="Times New Roman"/>
                <w:bCs/>
              </w:rPr>
              <w:t>;</w:t>
            </w:r>
          </w:p>
        </w:tc>
        <w:tc>
          <w:tcPr>
            <w:tcW w:w="6996" w:type="dxa"/>
            <w:gridSpan w:val="7"/>
          </w:tcPr>
          <w:p w14:paraId="469E8C78" w14:textId="77777777" w:rsidR="007E0967" w:rsidRPr="00653181" w:rsidRDefault="007E0967" w:rsidP="00F36351">
            <w:pPr>
              <w:spacing w:before="60" w:after="60"/>
              <w:jc w:val="center"/>
            </w:pPr>
          </w:p>
        </w:tc>
      </w:tr>
      <w:tr w:rsidR="007E0967" w14:paraId="16E009F2" w14:textId="77777777" w:rsidTr="00AB5A7F">
        <w:tc>
          <w:tcPr>
            <w:tcW w:w="1224" w:type="dxa"/>
            <w:vMerge/>
          </w:tcPr>
          <w:p w14:paraId="7B2E935B" w14:textId="77777777" w:rsidR="007E0967" w:rsidRPr="006B01A1" w:rsidRDefault="007E0967" w:rsidP="007736CF">
            <w:pPr>
              <w:spacing w:before="60" w:after="60"/>
              <w:jc w:val="center"/>
            </w:pPr>
          </w:p>
        </w:tc>
        <w:tc>
          <w:tcPr>
            <w:tcW w:w="1471" w:type="dxa"/>
          </w:tcPr>
          <w:p w14:paraId="44D8138D" w14:textId="77777777" w:rsidR="007E0967" w:rsidRPr="006B01A1" w:rsidRDefault="007E0967" w:rsidP="00726398">
            <w:pPr>
              <w:spacing w:before="60" w:after="60"/>
              <w:jc w:val="center"/>
            </w:pPr>
            <w:r w:rsidRPr="006B01A1">
              <w:t>9.1</w:t>
            </w:r>
          </w:p>
        </w:tc>
        <w:tc>
          <w:tcPr>
            <w:tcW w:w="5585" w:type="dxa"/>
            <w:gridSpan w:val="2"/>
          </w:tcPr>
          <w:p w14:paraId="3072EE0D" w14:textId="77777777" w:rsidR="007E0967" w:rsidRPr="00AB5A7F" w:rsidRDefault="000925A9" w:rsidP="000925A9">
            <w:pPr>
              <w:pStyle w:val="Default"/>
              <w:rPr>
                <w:rFonts w:ascii="Times New Roman" w:hAnsi="Times New Roman" w:cs="Times New Roman"/>
              </w:rPr>
            </w:pPr>
            <w:r w:rsidRPr="00AB5A7F">
              <w:rPr>
                <w:rFonts w:ascii="Times New Roman" w:hAnsi="Times New Roman" w:cs="Times New Roman"/>
              </w:rPr>
              <w:t xml:space="preserve">on the activities of the Radiocommunication Sector since WRC-15; </w:t>
            </w:r>
          </w:p>
        </w:tc>
        <w:tc>
          <w:tcPr>
            <w:tcW w:w="6996" w:type="dxa"/>
            <w:gridSpan w:val="7"/>
          </w:tcPr>
          <w:p w14:paraId="44233CCB" w14:textId="77777777" w:rsidR="007E0967" w:rsidRPr="00653181" w:rsidRDefault="007E0967" w:rsidP="00F36351">
            <w:pPr>
              <w:spacing w:before="60" w:after="60"/>
              <w:jc w:val="center"/>
            </w:pPr>
          </w:p>
        </w:tc>
      </w:tr>
      <w:tr w:rsidR="000A5F0B" w14:paraId="71EED461" w14:textId="77777777" w:rsidTr="00AB5A7F">
        <w:tc>
          <w:tcPr>
            <w:tcW w:w="1224" w:type="dxa"/>
            <w:vMerge/>
          </w:tcPr>
          <w:p w14:paraId="2BEA465B" w14:textId="77777777" w:rsidR="00F36351" w:rsidRPr="006B01A1" w:rsidRDefault="00F36351" w:rsidP="007736CF">
            <w:pPr>
              <w:spacing w:before="60" w:after="60"/>
              <w:jc w:val="center"/>
            </w:pPr>
          </w:p>
        </w:tc>
        <w:tc>
          <w:tcPr>
            <w:tcW w:w="1471" w:type="dxa"/>
          </w:tcPr>
          <w:p w14:paraId="5599E8CC" w14:textId="1C177818" w:rsidR="00F36351" w:rsidRPr="006B01A1" w:rsidRDefault="007E0967" w:rsidP="00726398">
            <w:pPr>
              <w:spacing w:before="60" w:after="60"/>
              <w:jc w:val="center"/>
            </w:pPr>
            <w:r w:rsidRPr="006B01A1">
              <w:t>9.1</w:t>
            </w:r>
            <w:r w:rsidR="00656E43">
              <w:t>a</w:t>
            </w:r>
          </w:p>
        </w:tc>
        <w:tc>
          <w:tcPr>
            <w:tcW w:w="5585" w:type="dxa"/>
            <w:gridSpan w:val="2"/>
          </w:tcPr>
          <w:p w14:paraId="0C84CEDA" w14:textId="6C3D746B" w:rsidR="00F36351" w:rsidRPr="00AB5A7F" w:rsidRDefault="00347EBA" w:rsidP="000925A9">
            <w:pPr>
              <w:pStyle w:val="Default"/>
              <w:rPr>
                <w:rFonts w:ascii="Times New Roman" w:hAnsi="Times New Roman" w:cs="Times New Roman"/>
              </w:rPr>
            </w:pPr>
            <w:r w:rsidRPr="00AB5A7F">
              <w:rPr>
                <w:rFonts w:ascii="Times New Roman" w:hAnsi="Times New Roman" w:cs="Times New Roman"/>
                <w:i/>
                <w:lang w:val="en-NZ"/>
              </w:rPr>
              <w:t>In accordance with Resolution</w:t>
            </w:r>
            <w:r w:rsidRPr="00AB5A7F">
              <w:rPr>
                <w:rFonts w:ascii="Times New Roman" w:hAnsi="Times New Roman" w:cs="Times New Roman"/>
                <w:b/>
                <w:bCs/>
                <w:i/>
                <w:lang w:val="en-NZ"/>
              </w:rPr>
              <w:t xml:space="preserve"> 657 (Rev. WRC 19)</w:t>
            </w:r>
            <w:r w:rsidRPr="00AB5A7F">
              <w:rPr>
                <w:rFonts w:ascii="Times New Roman" w:hAnsi="Times New Roman" w:cs="Times New Roman"/>
                <w:i/>
                <w:lang w:val="en-NZ"/>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c>
          <w:tcPr>
            <w:tcW w:w="1440" w:type="dxa"/>
            <w:gridSpan w:val="2"/>
          </w:tcPr>
          <w:p w14:paraId="5E003485" w14:textId="5FBBF882" w:rsidR="00F36351" w:rsidRPr="006B01A1" w:rsidRDefault="001555E7" w:rsidP="007736CF">
            <w:pPr>
              <w:spacing w:before="60" w:after="60"/>
              <w:jc w:val="center"/>
            </w:pPr>
            <w:r w:rsidRPr="006B01A1">
              <w:t>A2</w:t>
            </w:r>
            <w:r w:rsidR="009C1E0C">
              <w:t>4</w:t>
            </w:r>
            <w:r w:rsidR="007E0967" w:rsidRPr="006B01A1">
              <w:t>-A1</w:t>
            </w:r>
          </w:p>
        </w:tc>
        <w:tc>
          <w:tcPr>
            <w:tcW w:w="2016" w:type="dxa"/>
            <w:gridSpan w:val="2"/>
          </w:tcPr>
          <w:p w14:paraId="48EBBC6A" w14:textId="28571636" w:rsidR="00F36351" w:rsidRPr="00653181" w:rsidRDefault="00BB4702" w:rsidP="00C41254">
            <w:pPr>
              <w:spacing w:before="60" w:after="60"/>
              <w:jc w:val="center"/>
            </w:pPr>
            <w:r>
              <w:t>OUT-25</w:t>
            </w:r>
          </w:p>
        </w:tc>
        <w:tc>
          <w:tcPr>
            <w:tcW w:w="1878" w:type="dxa"/>
            <w:gridSpan w:val="2"/>
          </w:tcPr>
          <w:p w14:paraId="16A81024" w14:textId="20EE96AD" w:rsidR="00F36351" w:rsidRPr="006B01A1" w:rsidRDefault="00CE41AA" w:rsidP="007736CF">
            <w:pPr>
              <w:spacing w:before="60" w:after="60"/>
            </w:pPr>
            <w:r w:rsidRPr="006B01A1">
              <w:t>A2</w:t>
            </w:r>
            <w:r>
              <w:t>4</w:t>
            </w:r>
            <w:r w:rsidRPr="006B01A1">
              <w:t>-A1</w:t>
            </w:r>
            <w:r>
              <w:t>/1 to 2</w:t>
            </w:r>
          </w:p>
        </w:tc>
        <w:tc>
          <w:tcPr>
            <w:tcW w:w="1662" w:type="dxa"/>
          </w:tcPr>
          <w:p w14:paraId="4880028E" w14:textId="7E09963C" w:rsidR="00F36351" w:rsidRPr="006B01A1" w:rsidRDefault="00CE41AA" w:rsidP="00F36351">
            <w:pPr>
              <w:spacing w:before="60" w:after="60"/>
              <w:jc w:val="center"/>
            </w:pPr>
            <w:r>
              <w:t xml:space="preserve">2 </w:t>
            </w:r>
            <w:r w:rsidR="00F15211">
              <w:t>PACP</w:t>
            </w:r>
            <w:r>
              <w:t>s</w:t>
            </w:r>
          </w:p>
        </w:tc>
      </w:tr>
      <w:tr w:rsidR="000A5F0B" w14:paraId="7A82C587" w14:textId="77777777" w:rsidTr="00AB5A7F">
        <w:trPr>
          <w:trHeight w:val="1439"/>
        </w:trPr>
        <w:tc>
          <w:tcPr>
            <w:tcW w:w="1224" w:type="dxa"/>
            <w:vMerge/>
          </w:tcPr>
          <w:p w14:paraId="7256826C" w14:textId="77777777" w:rsidR="00F36351" w:rsidRPr="006B01A1" w:rsidRDefault="00F36351" w:rsidP="007736CF">
            <w:pPr>
              <w:spacing w:before="60" w:after="60"/>
              <w:jc w:val="center"/>
            </w:pPr>
          </w:p>
        </w:tc>
        <w:tc>
          <w:tcPr>
            <w:tcW w:w="1471" w:type="dxa"/>
          </w:tcPr>
          <w:p w14:paraId="7BD66CBB" w14:textId="4AE26891" w:rsidR="00F36351" w:rsidRPr="006B01A1" w:rsidRDefault="000925A9" w:rsidP="00726398">
            <w:pPr>
              <w:spacing w:before="60" w:after="60"/>
              <w:jc w:val="center"/>
            </w:pPr>
            <w:r w:rsidRPr="006B01A1">
              <w:t>9.1</w:t>
            </w:r>
            <w:r w:rsidR="00656E43">
              <w:t>b</w:t>
            </w:r>
          </w:p>
        </w:tc>
        <w:tc>
          <w:tcPr>
            <w:tcW w:w="5585" w:type="dxa"/>
            <w:gridSpan w:val="2"/>
          </w:tcPr>
          <w:p w14:paraId="2751CA6B" w14:textId="77777777" w:rsidR="00347EBA" w:rsidRPr="00AB5A7F" w:rsidRDefault="00347EBA" w:rsidP="00347EBA">
            <w:pPr>
              <w:spacing w:after="120"/>
              <w:jc w:val="both"/>
              <w:rPr>
                <w:i/>
                <w:lang w:val="en-NZ"/>
              </w:rPr>
            </w:pPr>
            <w:r w:rsidRPr="00AB5A7F">
              <w:rPr>
                <w:i/>
                <w:lang w:val="en-NZ"/>
              </w:rPr>
              <w:t>review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 </w:t>
            </w:r>
            <w:r w:rsidRPr="00AB5A7F">
              <w:rPr>
                <w:b/>
                <w:i/>
                <w:lang w:val="en-NZ"/>
              </w:rPr>
              <w:t>774 (WRC-19)</w:t>
            </w:r>
            <w:r w:rsidRPr="00AB5A7F">
              <w:rPr>
                <w:i/>
                <w:lang w:val="en-NZ"/>
              </w:rPr>
              <w:t xml:space="preserve"> </w:t>
            </w:r>
          </w:p>
          <w:p w14:paraId="6C1639BE" w14:textId="48ED9A10" w:rsidR="00F36351" w:rsidRPr="00AB5A7F" w:rsidRDefault="00F36351" w:rsidP="00DF6C17">
            <w:pPr>
              <w:pStyle w:val="Default"/>
              <w:rPr>
                <w:rFonts w:ascii="Times New Roman" w:hAnsi="Times New Roman" w:cs="Times New Roman"/>
                <w:lang w:val="en-NZ"/>
              </w:rPr>
            </w:pPr>
          </w:p>
        </w:tc>
        <w:tc>
          <w:tcPr>
            <w:tcW w:w="1440" w:type="dxa"/>
            <w:gridSpan w:val="2"/>
          </w:tcPr>
          <w:p w14:paraId="2BB218F3" w14:textId="3ED44BE9" w:rsidR="00F36351" w:rsidRPr="006B01A1" w:rsidRDefault="001555E7" w:rsidP="007736CF">
            <w:pPr>
              <w:spacing w:before="60" w:after="60"/>
              <w:jc w:val="center"/>
            </w:pPr>
            <w:r w:rsidRPr="006B01A1">
              <w:t>A2</w:t>
            </w:r>
            <w:r w:rsidR="009C1E0C">
              <w:t>4</w:t>
            </w:r>
            <w:r w:rsidR="00B4102C" w:rsidRPr="006B01A1">
              <w:t>-A2</w:t>
            </w:r>
          </w:p>
        </w:tc>
        <w:tc>
          <w:tcPr>
            <w:tcW w:w="2016" w:type="dxa"/>
            <w:gridSpan w:val="2"/>
          </w:tcPr>
          <w:p w14:paraId="6A73DD8B" w14:textId="6B21BB16" w:rsidR="00F36351" w:rsidRPr="00653181" w:rsidRDefault="00BB4702" w:rsidP="00C41254">
            <w:pPr>
              <w:spacing w:before="60" w:after="60"/>
              <w:jc w:val="center"/>
            </w:pPr>
            <w:r>
              <w:t>OUT-36</w:t>
            </w:r>
          </w:p>
        </w:tc>
        <w:tc>
          <w:tcPr>
            <w:tcW w:w="1878" w:type="dxa"/>
            <w:gridSpan w:val="2"/>
          </w:tcPr>
          <w:p w14:paraId="7A071155" w14:textId="2E422FB7" w:rsidR="00F36351" w:rsidRPr="006B01A1" w:rsidRDefault="00CE41AA" w:rsidP="007736CF">
            <w:pPr>
              <w:spacing w:before="60" w:after="60"/>
            </w:pPr>
            <w:r w:rsidRPr="006B01A1">
              <w:t>A2</w:t>
            </w:r>
            <w:r>
              <w:t>4</w:t>
            </w:r>
            <w:r w:rsidRPr="006B01A1">
              <w:t>-A</w:t>
            </w:r>
            <w:r>
              <w:t>2/1 to 2</w:t>
            </w:r>
          </w:p>
        </w:tc>
        <w:tc>
          <w:tcPr>
            <w:tcW w:w="1662" w:type="dxa"/>
          </w:tcPr>
          <w:p w14:paraId="7C30E309" w14:textId="252925A2" w:rsidR="00F36351" w:rsidRPr="006B01A1" w:rsidRDefault="00CE41AA" w:rsidP="00F36351">
            <w:pPr>
              <w:spacing w:before="60" w:after="60"/>
              <w:jc w:val="center"/>
            </w:pPr>
            <w:r>
              <w:t xml:space="preserve">2 </w:t>
            </w:r>
            <w:r w:rsidR="00F15211">
              <w:t>PACP</w:t>
            </w:r>
            <w:r>
              <w:t>s</w:t>
            </w:r>
          </w:p>
        </w:tc>
      </w:tr>
      <w:tr w:rsidR="000A5F0B" w14:paraId="5FBCA751" w14:textId="77777777" w:rsidTr="00AB5A7F">
        <w:tc>
          <w:tcPr>
            <w:tcW w:w="1224" w:type="dxa"/>
            <w:vMerge/>
          </w:tcPr>
          <w:p w14:paraId="05E0D697" w14:textId="77777777" w:rsidR="00F36351" w:rsidRPr="006B01A1" w:rsidRDefault="00F36351" w:rsidP="007736CF">
            <w:pPr>
              <w:spacing w:before="60" w:after="60"/>
              <w:jc w:val="center"/>
            </w:pPr>
          </w:p>
        </w:tc>
        <w:tc>
          <w:tcPr>
            <w:tcW w:w="1471" w:type="dxa"/>
          </w:tcPr>
          <w:p w14:paraId="1D950CCA" w14:textId="6FD689C2" w:rsidR="00F36351" w:rsidRPr="006B01A1" w:rsidRDefault="000925A9" w:rsidP="00726398">
            <w:pPr>
              <w:spacing w:before="60" w:after="60"/>
              <w:jc w:val="center"/>
            </w:pPr>
            <w:r w:rsidRPr="006B01A1">
              <w:t>9.</w:t>
            </w:r>
            <w:r w:rsidR="00656E43">
              <w:t>1c</w:t>
            </w:r>
          </w:p>
        </w:tc>
        <w:tc>
          <w:tcPr>
            <w:tcW w:w="5585" w:type="dxa"/>
            <w:gridSpan w:val="2"/>
          </w:tcPr>
          <w:p w14:paraId="7A18621E" w14:textId="3548B310" w:rsidR="00F36351" w:rsidRPr="00AB5A7F" w:rsidRDefault="00347EBA" w:rsidP="000925A9">
            <w:pPr>
              <w:pStyle w:val="Default"/>
              <w:rPr>
                <w:rFonts w:ascii="Times New Roman" w:hAnsi="Times New Roman" w:cs="Times New Roman"/>
              </w:rPr>
            </w:pPr>
            <w:r w:rsidRPr="00AB5A7F">
              <w:rPr>
                <w:rStyle w:val="Emphasis"/>
                <w:rFonts w:ascii="Times New Roman" w:hAnsi="Times New Roman" w:cs="Times New Roman"/>
              </w:rPr>
              <w:t xml:space="preserve">Study the use of International Mobile Telecommunication system for fixed wireless broadband in the frequency bands allocated to the fixed services on primary basis, in accordance with </w:t>
            </w:r>
            <w:hyperlink r:id="rId8" w:history="1">
              <w:r w:rsidRPr="00AB5A7F">
                <w:rPr>
                  <w:rStyle w:val="Strong"/>
                  <w:rFonts w:ascii="Times New Roman" w:hAnsi="Times New Roman" w:cs="Times New Roman"/>
                  <w:i/>
                  <w:iCs/>
                  <w:color w:val="0000FF"/>
                  <w:u w:val="single"/>
                </w:rPr>
                <w:t>Resolution 175 (WRC-​19)</w:t>
              </w:r>
            </w:hyperlink>
          </w:p>
        </w:tc>
        <w:tc>
          <w:tcPr>
            <w:tcW w:w="1440" w:type="dxa"/>
            <w:gridSpan w:val="2"/>
          </w:tcPr>
          <w:p w14:paraId="147916B5" w14:textId="197CA841" w:rsidR="00F36351" w:rsidRPr="006B01A1" w:rsidRDefault="001555E7" w:rsidP="007736CF">
            <w:pPr>
              <w:spacing w:before="60" w:after="60"/>
              <w:jc w:val="center"/>
            </w:pPr>
            <w:r w:rsidRPr="006B01A1">
              <w:t>A2</w:t>
            </w:r>
            <w:r w:rsidR="009C1E0C">
              <w:t>4</w:t>
            </w:r>
            <w:r w:rsidR="00B4102C" w:rsidRPr="006B01A1">
              <w:t>-A3</w:t>
            </w:r>
          </w:p>
        </w:tc>
        <w:tc>
          <w:tcPr>
            <w:tcW w:w="2016" w:type="dxa"/>
            <w:gridSpan w:val="2"/>
          </w:tcPr>
          <w:p w14:paraId="0468D056" w14:textId="5FC8190D" w:rsidR="00F36351" w:rsidRPr="00653181" w:rsidRDefault="00BB4702" w:rsidP="00C41254">
            <w:pPr>
              <w:spacing w:before="60" w:after="60"/>
              <w:jc w:val="center"/>
            </w:pPr>
            <w:r>
              <w:t>OUT-13</w:t>
            </w:r>
          </w:p>
        </w:tc>
        <w:tc>
          <w:tcPr>
            <w:tcW w:w="1878" w:type="dxa"/>
            <w:gridSpan w:val="2"/>
          </w:tcPr>
          <w:p w14:paraId="440D17A8" w14:textId="645981D8" w:rsidR="00F36351" w:rsidRPr="006B01A1" w:rsidRDefault="00E26CE7" w:rsidP="007736CF">
            <w:pPr>
              <w:spacing w:before="60" w:after="60"/>
            </w:pPr>
            <w:r w:rsidRPr="006B01A1">
              <w:t>A2</w:t>
            </w:r>
            <w:r w:rsidR="00CE41AA">
              <w:t>4</w:t>
            </w:r>
            <w:r w:rsidRPr="006B01A1">
              <w:t>-A3</w:t>
            </w:r>
            <w:r w:rsidR="00A0536B">
              <w:t xml:space="preserve">/1 to </w:t>
            </w:r>
            <w:r w:rsidR="00CE41AA">
              <w:t>4</w:t>
            </w:r>
          </w:p>
        </w:tc>
        <w:tc>
          <w:tcPr>
            <w:tcW w:w="1662" w:type="dxa"/>
          </w:tcPr>
          <w:p w14:paraId="45516C83" w14:textId="5019B532" w:rsidR="00F36351" w:rsidRPr="006B01A1" w:rsidRDefault="00CE41AA" w:rsidP="00F36351">
            <w:pPr>
              <w:spacing w:before="60" w:after="60"/>
              <w:jc w:val="center"/>
            </w:pPr>
            <w:r>
              <w:t>4</w:t>
            </w:r>
            <w:r w:rsidR="00565CDC">
              <w:t xml:space="preserve"> </w:t>
            </w:r>
            <w:r w:rsidR="00F15211">
              <w:t>PACPs</w:t>
            </w:r>
          </w:p>
        </w:tc>
      </w:tr>
      <w:tr w:rsidR="00D40F3B" w14:paraId="7FB7F224" w14:textId="77777777" w:rsidTr="008F01C7">
        <w:tc>
          <w:tcPr>
            <w:tcW w:w="1224" w:type="dxa"/>
            <w:vMerge/>
          </w:tcPr>
          <w:p w14:paraId="636BC470" w14:textId="77777777" w:rsidR="00D40F3B" w:rsidRPr="006B01A1" w:rsidRDefault="00D40F3B" w:rsidP="007736CF">
            <w:pPr>
              <w:spacing w:before="60" w:after="60"/>
              <w:jc w:val="center"/>
            </w:pPr>
          </w:p>
        </w:tc>
        <w:tc>
          <w:tcPr>
            <w:tcW w:w="1471" w:type="dxa"/>
          </w:tcPr>
          <w:p w14:paraId="385BD9C0" w14:textId="1FBAF684" w:rsidR="00D40F3B" w:rsidRPr="006B01A1" w:rsidRDefault="00D40F3B" w:rsidP="00726398">
            <w:pPr>
              <w:spacing w:before="60" w:after="60"/>
              <w:jc w:val="center"/>
            </w:pPr>
            <w:r w:rsidRPr="006B01A1">
              <w:t>9.1.</w:t>
            </w:r>
            <w:r>
              <w:t>d</w:t>
            </w:r>
          </w:p>
        </w:tc>
        <w:tc>
          <w:tcPr>
            <w:tcW w:w="5585" w:type="dxa"/>
            <w:gridSpan w:val="2"/>
          </w:tcPr>
          <w:p w14:paraId="36BD6528" w14:textId="4B48C8C7" w:rsidR="00D40F3B" w:rsidRPr="00AB5A7F" w:rsidRDefault="00D40F3B" w:rsidP="00D40F3B">
            <w:r w:rsidRPr="00AB5A7F">
              <w:rPr>
                <w:i/>
                <w:iCs/>
              </w:rPr>
              <w:t>Protection of EESS (passive) in the frequency band 36-37 GHz from non-GSO FSS space stations;</w:t>
            </w:r>
          </w:p>
        </w:tc>
        <w:tc>
          <w:tcPr>
            <w:tcW w:w="1440" w:type="dxa"/>
            <w:gridSpan w:val="2"/>
          </w:tcPr>
          <w:p w14:paraId="1ADE712C" w14:textId="2ACB2EAF" w:rsidR="00D40F3B" w:rsidRPr="006B01A1" w:rsidRDefault="00D40F3B" w:rsidP="007736CF">
            <w:pPr>
              <w:spacing w:before="60" w:after="60"/>
              <w:jc w:val="center"/>
            </w:pPr>
            <w:r w:rsidRPr="006B01A1">
              <w:t>A2</w:t>
            </w:r>
            <w:r>
              <w:t>4</w:t>
            </w:r>
            <w:r w:rsidRPr="006B01A1">
              <w:t>-A4</w:t>
            </w:r>
          </w:p>
        </w:tc>
        <w:tc>
          <w:tcPr>
            <w:tcW w:w="2016" w:type="dxa"/>
            <w:gridSpan w:val="2"/>
          </w:tcPr>
          <w:p w14:paraId="62A85CF4" w14:textId="3AB69C51" w:rsidR="00D40F3B" w:rsidRPr="00653181" w:rsidRDefault="00D40F3B" w:rsidP="00C41254">
            <w:pPr>
              <w:spacing w:before="60" w:after="60"/>
              <w:jc w:val="center"/>
            </w:pPr>
            <w:r>
              <w:t>OUT-26</w:t>
            </w:r>
          </w:p>
        </w:tc>
        <w:tc>
          <w:tcPr>
            <w:tcW w:w="3540" w:type="dxa"/>
            <w:gridSpan w:val="3"/>
          </w:tcPr>
          <w:p w14:paraId="3BDBF0F6" w14:textId="71DA14B7" w:rsidR="00D40F3B" w:rsidRPr="006B01A1" w:rsidRDefault="00D40F3B" w:rsidP="00F36351">
            <w:pPr>
              <w:spacing w:before="60" w:after="60"/>
              <w:jc w:val="center"/>
            </w:pPr>
            <w:r>
              <w:t>No PACP</w:t>
            </w:r>
          </w:p>
        </w:tc>
      </w:tr>
      <w:tr w:rsidR="000A5F0B" w14:paraId="207C4372" w14:textId="77777777" w:rsidTr="00AB5A7F">
        <w:tc>
          <w:tcPr>
            <w:tcW w:w="1224" w:type="dxa"/>
            <w:vMerge/>
          </w:tcPr>
          <w:p w14:paraId="4ED15B0B" w14:textId="77777777" w:rsidR="00F36351" w:rsidRPr="006B01A1" w:rsidRDefault="00F36351" w:rsidP="007736CF">
            <w:pPr>
              <w:spacing w:before="60" w:after="60"/>
              <w:jc w:val="center"/>
            </w:pPr>
          </w:p>
        </w:tc>
        <w:tc>
          <w:tcPr>
            <w:tcW w:w="1471" w:type="dxa"/>
          </w:tcPr>
          <w:p w14:paraId="509E9A86" w14:textId="7D862F23" w:rsidR="00F36351" w:rsidRPr="006B01A1" w:rsidRDefault="00656E43" w:rsidP="00726398">
            <w:pPr>
              <w:spacing w:before="60" w:after="60"/>
              <w:jc w:val="center"/>
            </w:pPr>
            <w:r>
              <w:t>Res.427</w:t>
            </w:r>
            <w:r w:rsidR="00347EBA">
              <w:t xml:space="preserve"> (WRC-19)</w:t>
            </w:r>
          </w:p>
        </w:tc>
        <w:tc>
          <w:tcPr>
            <w:tcW w:w="5585" w:type="dxa"/>
            <w:gridSpan w:val="2"/>
          </w:tcPr>
          <w:p w14:paraId="6F9AE53D" w14:textId="306D4DB4" w:rsidR="00F36351" w:rsidRPr="00AB5A7F" w:rsidRDefault="00347EBA" w:rsidP="000925A9">
            <w:pPr>
              <w:pStyle w:val="Default"/>
              <w:rPr>
                <w:rFonts w:ascii="Times New Roman" w:hAnsi="Times New Roman" w:cs="Times New Roman"/>
              </w:rPr>
            </w:pPr>
            <w:r w:rsidRPr="00AB5A7F">
              <w:rPr>
                <w:rFonts w:ascii="Times New Roman" w:hAnsi="Times New Roman" w:cs="Times New Roman"/>
                <w:i/>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tc>
        <w:tc>
          <w:tcPr>
            <w:tcW w:w="1440" w:type="dxa"/>
            <w:gridSpan w:val="2"/>
          </w:tcPr>
          <w:p w14:paraId="245937D8" w14:textId="2E22A146" w:rsidR="00F36351" w:rsidRPr="006B01A1" w:rsidRDefault="001555E7" w:rsidP="007736CF">
            <w:pPr>
              <w:spacing w:before="60" w:after="60"/>
              <w:jc w:val="center"/>
            </w:pPr>
            <w:r w:rsidRPr="006B01A1">
              <w:t>A2</w:t>
            </w:r>
            <w:r w:rsidR="009C1E0C">
              <w:t>4</w:t>
            </w:r>
            <w:r w:rsidR="00B4102C" w:rsidRPr="006B01A1">
              <w:t>-A5</w:t>
            </w:r>
          </w:p>
        </w:tc>
        <w:tc>
          <w:tcPr>
            <w:tcW w:w="2016" w:type="dxa"/>
            <w:gridSpan w:val="2"/>
          </w:tcPr>
          <w:p w14:paraId="0DC0157D" w14:textId="7684D009" w:rsidR="00F36351" w:rsidRPr="00653181" w:rsidRDefault="00BB4702" w:rsidP="00C41254">
            <w:pPr>
              <w:spacing w:before="60" w:after="60"/>
              <w:jc w:val="center"/>
            </w:pPr>
            <w:r>
              <w:t>OUT-21</w:t>
            </w:r>
          </w:p>
        </w:tc>
        <w:tc>
          <w:tcPr>
            <w:tcW w:w="1878" w:type="dxa"/>
            <w:gridSpan w:val="2"/>
          </w:tcPr>
          <w:p w14:paraId="1D0522D8" w14:textId="44A2127F" w:rsidR="00F36351" w:rsidRPr="006B01A1" w:rsidRDefault="00E26CE7" w:rsidP="007736CF">
            <w:pPr>
              <w:spacing w:before="60" w:after="60"/>
            </w:pPr>
            <w:r w:rsidRPr="006B01A1">
              <w:t>A2</w:t>
            </w:r>
            <w:r w:rsidR="00D40F3B">
              <w:t>4</w:t>
            </w:r>
            <w:r w:rsidR="00A0536B">
              <w:t xml:space="preserve">-A5/1 to </w:t>
            </w:r>
            <w:r w:rsidR="00D40F3B">
              <w:t>4</w:t>
            </w:r>
          </w:p>
        </w:tc>
        <w:tc>
          <w:tcPr>
            <w:tcW w:w="1662" w:type="dxa"/>
          </w:tcPr>
          <w:p w14:paraId="6916886A" w14:textId="6F7DB6E2" w:rsidR="00F36351" w:rsidRPr="006B01A1" w:rsidRDefault="00D40F3B" w:rsidP="00F36351">
            <w:pPr>
              <w:spacing w:before="60" w:after="60"/>
              <w:jc w:val="center"/>
            </w:pPr>
            <w:r>
              <w:t>4</w:t>
            </w:r>
            <w:r w:rsidR="00565CDC">
              <w:t xml:space="preserve"> </w:t>
            </w:r>
            <w:r w:rsidR="00F15211">
              <w:t>PACPs</w:t>
            </w:r>
          </w:p>
        </w:tc>
      </w:tr>
      <w:tr w:rsidR="000A5F0B" w14:paraId="09EADEE8" w14:textId="77777777" w:rsidTr="00AB5A7F">
        <w:tc>
          <w:tcPr>
            <w:tcW w:w="1224" w:type="dxa"/>
            <w:vMerge/>
          </w:tcPr>
          <w:p w14:paraId="5A342655" w14:textId="77777777" w:rsidR="00F36351" w:rsidRPr="006B01A1" w:rsidRDefault="00F36351" w:rsidP="007736CF">
            <w:pPr>
              <w:spacing w:before="60" w:after="60"/>
              <w:jc w:val="center"/>
            </w:pPr>
          </w:p>
        </w:tc>
        <w:tc>
          <w:tcPr>
            <w:tcW w:w="1471" w:type="dxa"/>
          </w:tcPr>
          <w:p w14:paraId="1DAF7461" w14:textId="610CE2AC" w:rsidR="00F36351" w:rsidRPr="006B01A1" w:rsidRDefault="00656E43" w:rsidP="00726398">
            <w:pPr>
              <w:spacing w:before="60" w:after="60"/>
              <w:jc w:val="center"/>
            </w:pPr>
            <w:r>
              <w:t>Res.655</w:t>
            </w:r>
            <w:r w:rsidR="00347EBA">
              <w:t xml:space="preserve"> (WRC-15)</w:t>
            </w:r>
          </w:p>
        </w:tc>
        <w:tc>
          <w:tcPr>
            <w:tcW w:w="5585" w:type="dxa"/>
            <w:gridSpan w:val="2"/>
          </w:tcPr>
          <w:p w14:paraId="6E22FE3E" w14:textId="77777777" w:rsidR="00347EBA" w:rsidRPr="00AB5A7F" w:rsidRDefault="00347EBA" w:rsidP="00347EBA">
            <w:pPr>
              <w:spacing w:after="120"/>
              <w:jc w:val="both"/>
              <w:rPr>
                <w:i/>
                <w:lang w:val="en-NZ"/>
              </w:rPr>
            </w:pPr>
            <w:r w:rsidRPr="00AB5A7F">
              <w:rPr>
                <w:i/>
                <w:lang w:val="en-NZ"/>
              </w:rPr>
              <w:t>Definition of time scale and dissemination of time signals via radiocommunication systems</w:t>
            </w:r>
          </w:p>
          <w:p w14:paraId="6F107D7C" w14:textId="60345A13" w:rsidR="00F36351" w:rsidRPr="00AB5A7F" w:rsidRDefault="00F36351" w:rsidP="000925A9">
            <w:pPr>
              <w:pStyle w:val="Default"/>
              <w:rPr>
                <w:rFonts w:ascii="Times New Roman" w:hAnsi="Times New Roman" w:cs="Times New Roman"/>
                <w:lang w:val="en-NZ"/>
              </w:rPr>
            </w:pPr>
          </w:p>
        </w:tc>
        <w:tc>
          <w:tcPr>
            <w:tcW w:w="1440" w:type="dxa"/>
            <w:gridSpan w:val="2"/>
          </w:tcPr>
          <w:p w14:paraId="66AAEC7D" w14:textId="4E72DBD0" w:rsidR="00F36351" w:rsidRPr="006B01A1" w:rsidRDefault="001555E7" w:rsidP="007736CF">
            <w:pPr>
              <w:spacing w:before="60" w:after="60"/>
              <w:jc w:val="center"/>
            </w:pPr>
            <w:r w:rsidRPr="006B01A1">
              <w:t>A2</w:t>
            </w:r>
            <w:r w:rsidR="009C1E0C">
              <w:t>4</w:t>
            </w:r>
            <w:r w:rsidR="00B4102C" w:rsidRPr="006B01A1">
              <w:t>-A6</w:t>
            </w:r>
          </w:p>
        </w:tc>
        <w:tc>
          <w:tcPr>
            <w:tcW w:w="2016" w:type="dxa"/>
            <w:gridSpan w:val="2"/>
          </w:tcPr>
          <w:p w14:paraId="463F6DB9" w14:textId="5D73AC7E" w:rsidR="00F36351" w:rsidRPr="00653181" w:rsidRDefault="00BB4702" w:rsidP="00C41254">
            <w:pPr>
              <w:spacing w:before="60" w:after="60"/>
              <w:jc w:val="center"/>
            </w:pPr>
            <w:r>
              <w:t>OUT-34</w:t>
            </w:r>
          </w:p>
        </w:tc>
        <w:tc>
          <w:tcPr>
            <w:tcW w:w="1878" w:type="dxa"/>
            <w:gridSpan w:val="2"/>
          </w:tcPr>
          <w:p w14:paraId="0A6124C8" w14:textId="26F9C70D" w:rsidR="00F36351" w:rsidRPr="006B01A1" w:rsidRDefault="00E26CE7" w:rsidP="00A0536B">
            <w:pPr>
              <w:spacing w:before="60" w:after="60"/>
            </w:pPr>
            <w:r w:rsidRPr="006B01A1">
              <w:t>A2</w:t>
            </w:r>
            <w:r w:rsidR="00D40F3B">
              <w:t>4</w:t>
            </w:r>
            <w:r>
              <w:t>-A6/1</w:t>
            </w:r>
            <w:r w:rsidR="00A0536B">
              <w:t xml:space="preserve"> </w:t>
            </w:r>
          </w:p>
        </w:tc>
        <w:tc>
          <w:tcPr>
            <w:tcW w:w="1662" w:type="dxa"/>
          </w:tcPr>
          <w:p w14:paraId="4BCCC693" w14:textId="7CBE19AE" w:rsidR="00F36351" w:rsidRPr="006B01A1" w:rsidRDefault="00D40F3B" w:rsidP="00F36351">
            <w:pPr>
              <w:spacing w:before="60" w:after="60"/>
              <w:jc w:val="center"/>
            </w:pPr>
            <w:r>
              <w:t>1</w:t>
            </w:r>
            <w:r w:rsidR="00F15211">
              <w:t xml:space="preserve"> PACP</w:t>
            </w:r>
          </w:p>
        </w:tc>
      </w:tr>
      <w:tr w:rsidR="00D40F3B" w14:paraId="4E813002" w14:textId="77777777" w:rsidTr="007F1176">
        <w:tc>
          <w:tcPr>
            <w:tcW w:w="1224" w:type="dxa"/>
            <w:vMerge/>
          </w:tcPr>
          <w:p w14:paraId="442D53B3" w14:textId="77777777" w:rsidR="00D40F3B" w:rsidRPr="006B01A1" w:rsidRDefault="00D40F3B" w:rsidP="007736CF">
            <w:pPr>
              <w:spacing w:before="60" w:after="60"/>
              <w:jc w:val="center"/>
            </w:pPr>
          </w:p>
        </w:tc>
        <w:tc>
          <w:tcPr>
            <w:tcW w:w="1471" w:type="dxa"/>
          </w:tcPr>
          <w:p w14:paraId="19F0E314" w14:textId="1D4AC711" w:rsidR="00D40F3B" w:rsidRPr="006B01A1" w:rsidRDefault="00D40F3B" w:rsidP="00726398">
            <w:pPr>
              <w:spacing w:before="60" w:after="60"/>
              <w:jc w:val="center"/>
            </w:pPr>
            <w:r w:rsidRPr="006B01A1">
              <w:t>9.</w:t>
            </w:r>
            <w:r>
              <w:t>2</w:t>
            </w:r>
          </w:p>
        </w:tc>
        <w:tc>
          <w:tcPr>
            <w:tcW w:w="5585" w:type="dxa"/>
            <w:gridSpan w:val="2"/>
          </w:tcPr>
          <w:p w14:paraId="49444311" w14:textId="7781B588" w:rsidR="00D40F3B" w:rsidRPr="00AB5A7F" w:rsidRDefault="00D40F3B" w:rsidP="004C284A">
            <w:pPr>
              <w:spacing w:before="60" w:after="60"/>
            </w:pPr>
            <w:r w:rsidRPr="00AB5A7F">
              <w:t>on any difficulties or inconsistencies encountered in the application of the Radio Regulations;</w:t>
            </w:r>
          </w:p>
        </w:tc>
        <w:tc>
          <w:tcPr>
            <w:tcW w:w="1440" w:type="dxa"/>
            <w:gridSpan w:val="2"/>
          </w:tcPr>
          <w:p w14:paraId="5ACDC3FB" w14:textId="71B36F17" w:rsidR="00D40F3B" w:rsidRPr="006B01A1" w:rsidRDefault="002857D7" w:rsidP="00C41254">
            <w:pPr>
              <w:spacing w:before="60" w:after="60"/>
              <w:jc w:val="center"/>
            </w:pPr>
            <w:r>
              <w:t xml:space="preserve">None </w:t>
            </w:r>
          </w:p>
        </w:tc>
        <w:tc>
          <w:tcPr>
            <w:tcW w:w="2016" w:type="dxa"/>
            <w:gridSpan w:val="2"/>
          </w:tcPr>
          <w:p w14:paraId="2F7A60D9" w14:textId="28782F16" w:rsidR="00D40F3B" w:rsidRPr="00653181" w:rsidRDefault="00D40F3B" w:rsidP="00C41254">
            <w:pPr>
              <w:spacing w:before="60" w:after="60"/>
              <w:jc w:val="center"/>
            </w:pPr>
            <w:r>
              <w:t>OUT-37</w:t>
            </w:r>
          </w:p>
        </w:tc>
        <w:tc>
          <w:tcPr>
            <w:tcW w:w="3540" w:type="dxa"/>
            <w:gridSpan w:val="3"/>
          </w:tcPr>
          <w:p w14:paraId="74467847" w14:textId="77777777" w:rsidR="00D40F3B" w:rsidRPr="006B01A1" w:rsidRDefault="00D40F3B" w:rsidP="00F15211">
            <w:pPr>
              <w:spacing w:before="60" w:after="60"/>
              <w:jc w:val="center"/>
            </w:pPr>
            <w:r>
              <w:t xml:space="preserve">No PACP </w:t>
            </w:r>
          </w:p>
        </w:tc>
      </w:tr>
      <w:tr w:rsidR="00D93BF8" w14:paraId="13DE1EF6" w14:textId="77777777" w:rsidTr="00AB5A7F">
        <w:trPr>
          <w:trHeight w:val="1583"/>
        </w:trPr>
        <w:tc>
          <w:tcPr>
            <w:tcW w:w="1224" w:type="dxa"/>
            <w:vMerge w:val="restart"/>
          </w:tcPr>
          <w:p w14:paraId="4D1B8C13" w14:textId="77777777" w:rsidR="00D93BF8" w:rsidRPr="006B01A1" w:rsidRDefault="00D93BF8" w:rsidP="007736CF">
            <w:pPr>
              <w:spacing w:before="60" w:after="60"/>
              <w:jc w:val="center"/>
            </w:pPr>
            <w:r w:rsidRPr="006B01A1">
              <w:t>10</w:t>
            </w:r>
          </w:p>
        </w:tc>
        <w:tc>
          <w:tcPr>
            <w:tcW w:w="1471" w:type="dxa"/>
            <w:vMerge w:val="restart"/>
          </w:tcPr>
          <w:p w14:paraId="34D99C74" w14:textId="77777777" w:rsidR="00D93BF8" w:rsidRPr="006B01A1" w:rsidRDefault="00D93BF8" w:rsidP="00726398">
            <w:pPr>
              <w:spacing w:before="60" w:after="60"/>
              <w:jc w:val="center"/>
            </w:pPr>
          </w:p>
        </w:tc>
        <w:tc>
          <w:tcPr>
            <w:tcW w:w="5585" w:type="dxa"/>
            <w:gridSpan w:val="2"/>
          </w:tcPr>
          <w:p w14:paraId="1B53E908" w14:textId="74EF6EBB" w:rsidR="00D93BF8" w:rsidRPr="00AB5A7F" w:rsidRDefault="00347EBA" w:rsidP="000925A9">
            <w:pPr>
              <w:pStyle w:val="Default"/>
              <w:rPr>
                <w:rFonts w:ascii="Times New Roman" w:hAnsi="Times New Roman" w:cs="Times New Roman"/>
              </w:rPr>
            </w:pPr>
            <w:r w:rsidRPr="00AB5A7F">
              <w:rPr>
                <w:rFonts w:ascii="Times New Roman" w:hAnsi="Times New Roman" w:cs="Times New Roman"/>
              </w:rPr>
              <w:t xml:space="preserve">to recommend to the Council items for inclusion in the agenda for the next WRC, </w:t>
            </w:r>
            <w:r w:rsidRPr="00AB5A7F">
              <w:rPr>
                <w:rFonts w:ascii="Times New Roman" w:hAnsi="Times New Roman" w:cs="Times New Roman"/>
                <w:iCs/>
              </w:rPr>
              <w:t xml:space="preserve">and items for the preliminary agenda of future conferences, </w:t>
            </w:r>
            <w:r w:rsidRPr="00AB5A7F">
              <w:rPr>
                <w:rFonts w:ascii="Times New Roman" w:hAnsi="Times New Roman" w:cs="Times New Roman"/>
              </w:rPr>
              <w:t xml:space="preserve">in accordance with Article 7 of the Convention </w:t>
            </w:r>
            <w:r w:rsidRPr="00AB5A7F">
              <w:rPr>
                <w:rFonts w:ascii="Times New Roman" w:hAnsi="Times New Roman" w:cs="Times New Roman"/>
                <w:iCs/>
              </w:rPr>
              <w:t xml:space="preserve">and Resolution </w:t>
            </w:r>
            <w:r w:rsidRPr="00AB5A7F">
              <w:rPr>
                <w:rFonts w:ascii="Times New Roman" w:hAnsi="Times New Roman" w:cs="Times New Roman"/>
                <w:b/>
                <w:bCs/>
                <w:iCs/>
              </w:rPr>
              <w:t>804 (Rev.WRC</w:t>
            </w:r>
            <w:r w:rsidRPr="00AB5A7F">
              <w:rPr>
                <w:rFonts w:ascii="Times New Roman" w:hAnsi="Times New Roman" w:cs="Times New Roman"/>
                <w:b/>
                <w:bCs/>
                <w:iCs/>
              </w:rPr>
              <w:noBreakHyphen/>
              <w:t>19)</w:t>
            </w:r>
            <w:r w:rsidRPr="00AB5A7F">
              <w:rPr>
                <w:rFonts w:ascii="Times New Roman" w:hAnsi="Times New Roman" w:cs="Times New Roman"/>
                <w:iCs/>
              </w:rPr>
              <w:t>.</w:t>
            </w:r>
          </w:p>
        </w:tc>
        <w:tc>
          <w:tcPr>
            <w:tcW w:w="1440" w:type="dxa"/>
            <w:gridSpan w:val="2"/>
          </w:tcPr>
          <w:p w14:paraId="7D1F980B" w14:textId="77777777" w:rsidR="00D93BF8" w:rsidRPr="006B01A1" w:rsidRDefault="00D93BF8" w:rsidP="007736CF">
            <w:pPr>
              <w:spacing w:before="60" w:after="60"/>
              <w:jc w:val="center"/>
            </w:pPr>
          </w:p>
        </w:tc>
        <w:tc>
          <w:tcPr>
            <w:tcW w:w="2016" w:type="dxa"/>
            <w:gridSpan w:val="2"/>
          </w:tcPr>
          <w:p w14:paraId="4018CA6B" w14:textId="77777777" w:rsidR="00D93BF8" w:rsidRPr="00653181" w:rsidRDefault="00D93BF8" w:rsidP="00C41254">
            <w:pPr>
              <w:spacing w:before="60" w:after="60"/>
              <w:jc w:val="center"/>
            </w:pPr>
          </w:p>
        </w:tc>
        <w:tc>
          <w:tcPr>
            <w:tcW w:w="1878" w:type="dxa"/>
            <w:gridSpan w:val="2"/>
          </w:tcPr>
          <w:p w14:paraId="121A3E6B" w14:textId="77777777" w:rsidR="00D93BF8" w:rsidRPr="006B01A1" w:rsidRDefault="00D93BF8" w:rsidP="007736CF">
            <w:pPr>
              <w:spacing w:before="60" w:after="60"/>
            </w:pPr>
          </w:p>
        </w:tc>
        <w:tc>
          <w:tcPr>
            <w:tcW w:w="1662" w:type="dxa"/>
          </w:tcPr>
          <w:p w14:paraId="13D956A8" w14:textId="77777777" w:rsidR="00D93BF8" w:rsidRPr="006B01A1" w:rsidRDefault="00D93BF8" w:rsidP="00F36351">
            <w:pPr>
              <w:spacing w:before="60" w:after="60"/>
              <w:jc w:val="center"/>
            </w:pPr>
          </w:p>
        </w:tc>
      </w:tr>
      <w:tr w:rsidR="00D93BF8" w14:paraId="41D906F8" w14:textId="77777777" w:rsidTr="00AB5A7F">
        <w:trPr>
          <w:trHeight w:val="440"/>
        </w:trPr>
        <w:tc>
          <w:tcPr>
            <w:tcW w:w="1224" w:type="dxa"/>
            <w:vMerge/>
          </w:tcPr>
          <w:p w14:paraId="4B56721F" w14:textId="77777777" w:rsidR="00D93BF8" w:rsidRPr="006B01A1" w:rsidRDefault="00D93BF8" w:rsidP="007736CF">
            <w:pPr>
              <w:spacing w:before="60" w:after="60"/>
              <w:jc w:val="center"/>
            </w:pPr>
          </w:p>
        </w:tc>
        <w:tc>
          <w:tcPr>
            <w:tcW w:w="1471" w:type="dxa"/>
            <w:vMerge/>
          </w:tcPr>
          <w:p w14:paraId="4E64F64A" w14:textId="77777777" w:rsidR="00D93BF8" w:rsidRPr="006B01A1" w:rsidRDefault="00D93BF8" w:rsidP="00726398">
            <w:pPr>
              <w:spacing w:before="60" w:after="60"/>
              <w:jc w:val="center"/>
            </w:pPr>
          </w:p>
        </w:tc>
        <w:tc>
          <w:tcPr>
            <w:tcW w:w="5585" w:type="dxa"/>
            <w:gridSpan w:val="2"/>
          </w:tcPr>
          <w:p w14:paraId="1249455C" w14:textId="530EE407" w:rsidR="00D93BF8" w:rsidRPr="00AB5A7F" w:rsidRDefault="009474F0" w:rsidP="00045A47">
            <w:pPr>
              <w:pStyle w:val="Default"/>
              <w:numPr>
                <w:ilvl w:val="0"/>
                <w:numId w:val="1"/>
              </w:numPr>
              <w:rPr>
                <w:rFonts w:ascii="Times New Roman" w:hAnsi="Times New Roman" w:cs="Times New Roman"/>
                <w:bCs/>
              </w:rPr>
            </w:pPr>
            <w:r w:rsidRPr="00AB5A7F">
              <w:rPr>
                <w:rFonts w:ascii="Times New Roman" w:hAnsi="Times New Roman" w:cs="Times New Roman"/>
                <w:bCs/>
                <w:lang w:val="en-NZ" w:eastAsia="ko-KR"/>
              </w:rPr>
              <w:t>Draft Resolution for WRC-27 agenda and Draft Resolution for WRC-31 preliminary agenda</w:t>
            </w:r>
          </w:p>
        </w:tc>
        <w:tc>
          <w:tcPr>
            <w:tcW w:w="1440" w:type="dxa"/>
            <w:gridSpan w:val="2"/>
          </w:tcPr>
          <w:p w14:paraId="1FF6910C" w14:textId="0FBC211B" w:rsidR="00D93BF8" w:rsidRPr="006B01A1" w:rsidRDefault="009C1E0C" w:rsidP="007736CF">
            <w:pPr>
              <w:spacing w:before="60" w:after="60"/>
              <w:jc w:val="center"/>
            </w:pPr>
            <w:r w:rsidRPr="006B01A1">
              <w:t>A2</w:t>
            </w:r>
            <w:r>
              <w:t>5</w:t>
            </w:r>
            <w:r w:rsidRPr="006B01A1">
              <w:t>-A</w:t>
            </w:r>
            <w:r>
              <w:t>1</w:t>
            </w:r>
          </w:p>
        </w:tc>
        <w:tc>
          <w:tcPr>
            <w:tcW w:w="2016" w:type="dxa"/>
            <w:gridSpan w:val="2"/>
          </w:tcPr>
          <w:p w14:paraId="51273CCB" w14:textId="1E7D2714" w:rsidR="00D93BF8" w:rsidRPr="00653181" w:rsidRDefault="00BB4702" w:rsidP="00C41254">
            <w:pPr>
              <w:spacing w:before="60" w:after="60"/>
              <w:jc w:val="center"/>
            </w:pPr>
            <w:r>
              <w:t>OUT-55</w:t>
            </w:r>
          </w:p>
        </w:tc>
        <w:tc>
          <w:tcPr>
            <w:tcW w:w="1878" w:type="dxa"/>
            <w:gridSpan w:val="2"/>
          </w:tcPr>
          <w:p w14:paraId="695423DE" w14:textId="412729E9" w:rsidR="00D93BF8" w:rsidRPr="006B01A1" w:rsidRDefault="002857D7" w:rsidP="007736CF">
            <w:pPr>
              <w:spacing w:before="60" w:after="60"/>
            </w:pPr>
            <w:r w:rsidRPr="006B01A1">
              <w:t>A2</w:t>
            </w:r>
            <w:r>
              <w:t>5</w:t>
            </w:r>
            <w:r w:rsidRPr="006B01A1">
              <w:t>-A</w:t>
            </w:r>
            <w:r>
              <w:t>1/1 to 4</w:t>
            </w:r>
          </w:p>
        </w:tc>
        <w:tc>
          <w:tcPr>
            <w:tcW w:w="1662" w:type="dxa"/>
          </w:tcPr>
          <w:p w14:paraId="5BF0D99B" w14:textId="56F03224" w:rsidR="00D93BF8" w:rsidRPr="006B01A1" w:rsidRDefault="002857D7" w:rsidP="00F36351">
            <w:pPr>
              <w:spacing w:before="60" w:after="60"/>
              <w:jc w:val="center"/>
            </w:pPr>
            <w:r>
              <w:t>4 PACPs</w:t>
            </w:r>
          </w:p>
        </w:tc>
      </w:tr>
      <w:tr w:rsidR="00D93BF8" w14:paraId="64D0B8DB" w14:textId="77777777" w:rsidTr="00AB5A7F">
        <w:trPr>
          <w:trHeight w:val="350"/>
        </w:trPr>
        <w:tc>
          <w:tcPr>
            <w:tcW w:w="1224" w:type="dxa"/>
            <w:vMerge/>
          </w:tcPr>
          <w:p w14:paraId="3DED3501" w14:textId="77777777" w:rsidR="00D93BF8" w:rsidRPr="006B01A1" w:rsidRDefault="00D93BF8" w:rsidP="007736CF">
            <w:pPr>
              <w:spacing w:before="60" w:after="60"/>
              <w:jc w:val="center"/>
            </w:pPr>
          </w:p>
        </w:tc>
        <w:tc>
          <w:tcPr>
            <w:tcW w:w="1471" w:type="dxa"/>
            <w:vMerge/>
          </w:tcPr>
          <w:p w14:paraId="50174A31" w14:textId="77777777" w:rsidR="00D93BF8" w:rsidRPr="006B01A1" w:rsidRDefault="00D93BF8" w:rsidP="00726398">
            <w:pPr>
              <w:spacing w:before="60" w:after="60"/>
              <w:jc w:val="center"/>
            </w:pPr>
          </w:p>
        </w:tc>
        <w:tc>
          <w:tcPr>
            <w:tcW w:w="5585" w:type="dxa"/>
            <w:gridSpan w:val="2"/>
          </w:tcPr>
          <w:p w14:paraId="28862A0C" w14:textId="3CC32A1E" w:rsidR="00D93BF8" w:rsidRPr="00AB5A7F" w:rsidRDefault="009474F0" w:rsidP="00DB1E71">
            <w:pPr>
              <w:pStyle w:val="Default"/>
              <w:numPr>
                <w:ilvl w:val="0"/>
                <w:numId w:val="1"/>
              </w:numPr>
              <w:rPr>
                <w:rFonts w:ascii="Times New Roman" w:hAnsi="Times New Roman" w:cs="Times New Roman"/>
                <w:bCs/>
              </w:rPr>
            </w:pPr>
            <w:r w:rsidRPr="00AB5A7F">
              <w:rPr>
                <w:rFonts w:ascii="Times New Roman" w:hAnsi="Times New Roman" w:cs="Times New Roman"/>
                <w:bCs/>
                <w:lang w:val="en-NZ" w:eastAsia="ko-KR"/>
              </w:rPr>
              <w:t>Modification to Resolution 804 (Rev.WRC-19)</w:t>
            </w:r>
          </w:p>
        </w:tc>
        <w:tc>
          <w:tcPr>
            <w:tcW w:w="1440" w:type="dxa"/>
            <w:gridSpan w:val="2"/>
          </w:tcPr>
          <w:p w14:paraId="3E07C595" w14:textId="38F211F1" w:rsidR="00D93BF8" w:rsidRPr="006B01A1" w:rsidRDefault="009C1E0C" w:rsidP="007736CF">
            <w:pPr>
              <w:spacing w:before="60" w:after="60"/>
              <w:jc w:val="center"/>
            </w:pPr>
            <w:r w:rsidRPr="006B01A1">
              <w:t>A2</w:t>
            </w:r>
            <w:r>
              <w:t>5</w:t>
            </w:r>
            <w:r w:rsidRPr="006B01A1">
              <w:t>-A</w:t>
            </w:r>
            <w:r>
              <w:t>2</w:t>
            </w:r>
          </w:p>
        </w:tc>
        <w:tc>
          <w:tcPr>
            <w:tcW w:w="2016" w:type="dxa"/>
            <w:gridSpan w:val="2"/>
          </w:tcPr>
          <w:p w14:paraId="4B33B9F3" w14:textId="34BC03A9" w:rsidR="00D93BF8" w:rsidRPr="00653181" w:rsidRDefault="00BB4702" w:rsidP="00C41254">
            <w:pPr>
              <w:spacing w:before="60" w:after="60"/>
              <w:jc w:val="center"/>
            </w:pPr>
            <w:r>
              <w:t>OUT-55</w:t>
            </w:r>
          </w:p>
        </w:tc>
        <w:tc>
          <w:tcPr>
            <w:tcW w:w="1878" w:type="dxa"/>
            <w:gridSpan w:val="2"/>
          </w:tcPr>
          <w:p w14:paraId="1A716A6F" w14:textId="5B0BB0F5" w:rsidR="00D93BF8" w:rsidRPr="006B01A1" w:rsidRDefault="002857D7" w:rsidP="00DB1E71">
            <w:pPr>
              <w:spacing w:before="60" w:after="60"/>
            </w:pPr>
            <w:r w:rsidRPr="006B01A1">
              <w:t>A2</w:t>
            </w:r>
            <w:r>
              <w:t>5</w:t>
            </w:r>
            <w:r w:rsidRPr="006B01A1">
              <w:t>-A</w:t>
            </w:r>
            <w:r>
              <w:t>2/1</w:t>
            </w:r>
          </w:p>
        </w:tc>
        <w:tc>
          <w:tcPr>
            <w:tcW w:w="1662" w:type="dxa"/>
          </w:tcPr>
          <w:p w14:paraId="0C0CDEEC" w14:textId="10360016" w:rsidR="00D93BF8" w:rsidRPr="006B01A1" w:rsidRDefault="002857D7" w:rsidP="00F36351">
            <w:pPr>
              <w:spacing w:before="60" w:after="60"/>
              <w:jc w:val="center"/>
            </w:pPr>
            <w:r>
              <w:t>1 PACP</w:t>
            </w:r>
          </w:p>
        </w:tc>
      </w:tr>
      <w:tr w:rsidR="009474F0" w14:paraId="24A6A20B" w14:textId="77777777" w:rsidTr="00AB5A7F">
        <w:trPr>
          <w:trHeight w:val="350"/>
        </w:trPr>
        <w:tc>
          <w:tcPr>
            <w:tcW w:w="1224" w:type="dxa"/>
            <w:vMerge/>
          </w:tcPr>
          <w:p w14:paraId="6F801038" w14:textId="77777777" w:rsidR="009474F0" w:rsidRPr="006B01A1" w:rsidRDefault="009474F0" w:rsidP="007736CF">
            <w:pPr>
              <w:spacing w:before="60" w:after="60"/>
              <w:jc w:val="center"/>
            </w:pPr>
          </w:p>
        </w:tc>
        <w:tc>
          <w:tcPr>
            <w:tcW w:w="1471" w:type="dxa"/>
            <w:vMerge/>
          </w:tcPr>
          <w:p w14:paraId="1EFB30BA" w14:textId="77777777" w:rsidR="009474F0" w:rsidRPr="006B01A1" w:rsidRDefault="009474F0" w:rsidP="00726398">
            <w:pPr>
              <w:spacing w:before="60" w:after="60"/>
              <w:jc w:val="center"/>
            </w:pPr>
          </w:p>
        </w:tc>
        <w:tc>
          <w:tcPr>
            <w:tcW w:w="5585" w:type="dxa"/>
            <w:gridSpan w:val="2"/>
          </w:tcPr>
          <w:p w14:paraId="25891721" w14:textId="27A4D440" w:rsidR="009474F0" w:rsidRPr="00AB5A7F" w:rsidRDefault="009474F0" w:rsidP="00DB1E71">
            <w:pPr>
              <w:pStyle w:val="Default"/>
              <w:numPr>
                <w:ilvl w:val="0"/>
                <w:numId w:val="1"/>
              </w:numPr>
              <w:rPr>
                <w:rFonts w:ascii="Times New Roman" w:hAnsi="Times New Roman" w:cs="Times New Roman"/>
                <w:bCs/>
                <w:lang w:val="en-NZ" w:eastAsia="ko-KR"/>
              </w:rPr>
            </w:pPr>
            <w:r w:rsidRPr="00AB5A7F">
              <w:rPr>
                <w:rFonts w:ascii="Times New Roman" w:hAnsi="Times New Roman" w:cs="Times New Roman"/>
                <w:bCs/>
              </w:rPr>
              <w:t>elements are proposed to be included in terms of reference of WRC-23 working group responsible for agenda item 10</w:t>
            </w:r>
          </w:p>
        </w:tc>
        <w:tc>
          <w:tcPr>
            <w:tcW w:w="1440" w:type="dxa"/>
            <w:gridSpan w:val="2"/>
          </w:tcPr>
          <w:p w14:paraId="17491260" w14:textId="39A718A0" w:rsidR="009474F0" w:rsidRPr="006B01A1" w:rsidRDefault="009C1E0C" w:rsidP="007736CF">
            <w:pPr>
              <w:spacing w:before="60" w:after="60"/>
              <w:jc w:val="center"/>
            </w:pPr>
            <w:r w:rsidRPr="006B01A1">
              <w:t>A2</w:t>
            </w:r>
            <w:r>
              <w:t>5</w:t>
            </w:r>
            <w:r w:rsidRPr="006B01A1">
              <w:t>-A</w:t>
            </w:r>
            <w:r>
              <w:t>3</w:t>
            </w:r>
          </w:p>
        </w:tc>
        <w:tc>
          <w:tcPr>
            <w:tcW w:w="2016" w:type="dxa"/>
            <w:gridSpan w:val="2"/>
          </w:tcPr>
          <w:p w14:paraId="6952A7FE" w14:textId="138ED975" w:rsidR="009474F0" w:rsidRPr="00653181" w:rsidRDefault="00BB4702" w:rsidP="00C41254">
            <w:pPr>
              <w:spacing w:before="60" w:after="60"/>
              <w:jc w:val="center"/>
            </w:pPr>
            <w:r>
              <w:t>OUT-55</w:t>
            </w:r>
          </w:p>
        </w:tc>
        <w:tc>
          <w:tcPr>
            <w:tcW w:w="1878" w:type="dxa"/>
            <w:gridSpan w:val="2"/>
          </w:tcPr>
          <w:p w14:paraId="2303A12E" w14:textId="7E8120CC" w:rsidR="009474F0" w:rsidRPr="006B01A1" w:rsidRDefault="002857D7" w:rsidP="00DB1E71">
            <w:pPr>
              <w:spacing w:before="60" w:after="60"/>
            </w:pPr>
            <w:r w:rsidRPr="006B01A1">
              <w:t>A2</w:t>
            </w:r>
            <w:r>
              <w:t>5</w:t>
            </w:r>
            <w:r w:rsidRPr="006B01A1">
              <w:t>-A</w:t>
            </w:r>
            <w:r>
              <w:t>3/1</w:t>
            </w:r>
          </w:p>
        </w:tc>
        <w:tc>
          <w:tcPr>
            <w:tcW w:w="1662" w:type="dxa"/>
          </w:tcPr>
          <w:p w14:paraId="5D4B1662" w14:textId="2CCC1790" w:rsidR="009474F0" w:rsidRPr="006B01A1" w:rsidRDefault="002857D7" w:rsidP="00F36351">
            <w:pPr>
              <w:spacing w:before="60" w:after="60"/>
              <w:jc w:val="center"/>
            </w:pPr>
            <w:r>
              <w:t>1 PACP</w:t>
            </w:r>
          </w:p>
        </w:tc>
      </w:tr>
      <w:tr w:rsidR="00D93BF8" w14:paraId="43A82CCF" w14:textId="77777777" w:rsidTr="00AB5A7F">
        <w:trPr>
          <w:trHeight w:val="395"/>
        </w:trPr>
        <w:tc>
          <w:tcPr>
            <w:tcW w:w="1224" w:type="dxa"/>
            <w:vMerge/>
          </w:tcPr>
          <w:p w14:paraId="3650A172" w14:textId="77777777" w:rsidR="00D93BF8" w:rsidRPr="006B01A1" w:rsidRDefault="00D93BF8" w:rsidP="007736CF">
            <w:pPr>
              <w:spacing w:before="60" w:after="60"/>
              <w:jc w:val="center"/>
            </w:pPr>
          </w:p>
        </w:tc>
        <w:tc>
          <w:tcPr>
            <w:tcW w:w="1471" w:type="dxa"/>
            <w:vMerge/>
          </w:tcPr>
          <w:p w14:paraId="4E4E5DDE" w14:textId="77777777" w:rsidR="00D93BF8" w:rsidRPr="006B01A1" w:rsidRDefault="00D93BF8" w:rsidP="00726398">
            <w:pPr>
              <w:spacing w:before="60" w:after="60"/>
              <w:jc w:val="center"/>
            </w:pPr>
          </w:p>
        </w:tc>
        <w:tc>
          <w:tcPr>
            <w:tcW w:w="5585" w:type="dxa"/>
            <w:gridSpan w:val="2"/>
          </w:tcPr>
          <w:p w14:paraId="2F73E41E" w14:textId="42D95701" w:rsidR="00D93BF8" w:rsidRPr="00AB5A7F" w:rsidRDefault="009474F0" w:rsidP="00DB1E71">
            <w:pPr>
              <w:pStyle w:val="Default"/>
              <w:numPr>
                <w:ilvl w:val="0"/>
                <w:numId w:val="1"/>
              </w:numPr>
              <w:rPr>
                <w:rFonts w:ascii="Times New Roman" w:hAnsi="Times New Roman" w:cs="Times New Roman"/>
                <w:bCs/>
              </w:rPr>
            </w:pPr>
            <w:r w:rsidRPr="00AB5A7F">
              <w:rPr>
                <w:rFonts w:ascii="Times New Roman" w:hAnsi="Times New Roman" w:cs="Times New Roman"/>
                <w:bCs/>
              </w:rPr>
              <w:t xml:space="preserve">Input parameters for ITU-R studies to be carried out by various ITU-R study </w:t>
            </w:r>
            <w:r w:rsidRPr="00AB5A7F">
              <w:rPr>
                <w:rFonts w:ascii="Times New Roman" w:hAnsi="Times New Roman" w:cs="Times New Roman"/>
                <w:bCs/>
              </w:rPr>
              <w:lastRenderedPageBreak/>
              <w:t>groups/working parties for relevant WRCs agenda items</w:t>
            </w:r>
          </w:p>
        </w:tc>
        <w:tc>
          <w:tcPr>
            <w:tcW w:w="1440" w:type="dxa"/>
            <w:gridSpan w:val="2"/>
          </w:tcPr>
          <w:p w14:paraId="0C031DE8" w14:textId="5A68964E" w:rsidR="00D93BF8" w:rsidRPr="006B01A1" w:rsidRDefault="009C1E0C" w:rsidP="007736CF">
            <w:pPr>
              <w:spacing w:before="60" w:after="60"/>
              <w:jc w:val="center"/>
            </w:pPr>
            <w:r w:rsidRPr="006B01A1">
              <w:lastRenderedPageBreak/>
              <w:t>A2</w:t>
            </w:r>
            <w:r>
              <w:t>5</w:t>
            </w:r>
            <w:r w:rsidRPr="006B01A1">
              <w:t>-A</w:t>
            </w:r>
            <w:r>
              <w:t>4</w:t>
            </w:r>
          </w:p>
        </w:tc>
        <w:tc>
          <w:tcPr>
            <w:tcW w:w="2016" w:type="dxa"/>
            <w:gridSpan w:val="2"/>
          </w:tcPr>
          <w:p w14:paraId="6E9EF9F0" w14:textId="2BBD2E4E" w:rsidR="00D93BF8" w:rsidRPr="00653181" w:rsidRDefault="00BB4702" w:rsidP="00C41254">
            <w:pPr>
              <w:spacing w:before="60" w:after="60"/>
              <w:jc w:val="center"/>
            </w:pPr>
            <w:r>
              <w:t>OUT-55</w:t>
            </w:r>
          </w:p>
        </w:tc>
        <w:tc>
          <w:tcPr>
            <w:tcW w:w="1878" w:type="dxa"/>
            <w:gridSpan w:val="2"/>
          </w:tcPr>
          <w:p w14:paraId="63E74FEA" w14:textId="61D38D44" w:rsidR="00D93BF8" w:rsidRPr="006B01A1" w:rsidRDefault="002857D7" w:rsidP="007736CF">
            <w:pPr>
              <w:spacing w:before="60" w:after="60"/>
            </w:pPr>
            <w:r w:rsidRPr="006B01A1">
              <w:t>A2</w:t>
            </w:r>
            <w:r>
              <w:t>5</w:t>
            </w:r>
            <w:r w:rsidRPr="006B01A1">
              <w:t>-A</w:t>
            </w:r>
            <w:r>
              <w:t>4/1</w:t>
            </w:r>
          </w:p>
        </w:tc>
        <w:tc>
          <w:tcPr>
            <w:tcW w:w="1662" w:type="dxa"/>
          </w:tcPr>
          <w:p w14:paraId="3BF1BB38" w14:textId="53EFA702" w:rsidR="00D93BF8" w:rsidRPr="006B01A1" w:rsidRDefault="002857D7" w:rsidP="00F15211">
            <w:pPr>
              <w:spacing w:before="60" w:after="60"/>
              <w:jc w:val="center"/>
            </w:pPr>
            <w:r>
              <w:t>1 PACP</w:t>
            </w:r>
          </w:p>
        </w:tc>
      </w:tr>
      <w:tr w:rsidR="00D93BF8" w14:paraId="540DFA79" w14:textId="77777777" w:rsidTr="00AB5A7F">
        <w:trPr>
          <w:trHeight w:val="395"/>
        </w:trPr>
        <w:tc>
          <w:tcPr>
            <w:tcW w:w="1224" w:type="dxa"/>
            <w:vMerge/>
          </w:tcPr>
          <w:p w14:paraId="25CBD665" w14:textId="77777777" w:rsidR="00D93BF8" w:rsidRPr="006B01A1" w:rsidRDefault="00D93BF8" w:rsidP="007736CF">
            <w:pPr>
              <w:spacing w:before="60" w:after="60"/>
              <w:jc w:val="center"/>
            </w:pPr>
          </w:p>
        </w:tc>
        <w:tc>
          <w:tcPr>
            <w:tcW w:w="1471" w:type="dxa"/>
            <w:vMerge/>
          </w:tcPr>
          <w:p w14:paraId="17ECA853" w14:textId="77777777" w:rsidR="00D93BF8" w:rsidRPr="006B01A1" w:rsidRDefault="00D93BF8" w:rsidP="00726398">
            <w:pPr>
              <w:spacing w:before="60" w:after="60"/>
              <w:jc w:val="center"/>
            </w:pPr>
          </w:p>
        </w:tc>
        <w:tc>
          <w:tcPr>
            <w:tcW w:w="5585" w:type="dxa"/>
            <w:gridSpan w:val="2"/>
          </w:tcPr>
          <w:p w14:paraId="6D024480" w14:textId="4A563B9C" w:rsidR="00D93BF8" w:rsidRPr="00AB5A7F" w:rsidRDefault="00E52CF8" w:rsidP="00DB1E71">
            <w:pPr>
              <w:pStyle w:val="Default"/>
              <w:numPr>
                <w:ilvl w:val="0"/>
                <w:numId w:val="1"/>
              </w:numPr>
              <w:rPr>
                <w:rFonts w:ascii="Times New Roman" w:hAnsi="Times New Roman" w:cs="Times New Roman"/>
              </w:rPr>
            </w:pPr>
            <w:r w:rsidRPr="00AB5A7F">
              <w:rPr>
                <w:rFonts w:ascii="Times New Roman" w:eastAsia="Times New Roman" w:hAnsi="Times New Roman" w:cs="Times New Roman"/>
                <w:lang w:val="en-GB"/>
              </w:rPr>
              <w:t xml:space="preserve">WRC-27 preliminary agenda item 2.9 contained in Resolution </w:t>
            </w:r>
            <w:r w:rsidRPr="00AB5A7F">
              <w:rPr>
                <w:rFonts w:ascii="Times New Roman" w:eastAsia="Times New Roman" w:hAnsi="Times New Roman" w:cs="Times New Roman"/>
                <w:b/>
                <w:lang w:val="en-GB"/>
              </w:rPr>
              <w:t>812 (WRC-19)</w:t>
            </w:r>
          </w:p>
        </w:tc>
        <w:tc>
          <w:tcPr>
            <w:tcW w:w="1440" w:type="dxa"/>
            <w:gridSpan w:val="2"/>
          </w:tcPr>
          <w:p w14:paraId="0B0AE63A" w14:textId="795B028D" w:rsidR="00D93BF8" w:rsidRPr="006B01A1" w:rsidRDefault="009C1E0C" w:rsidP="007736CF">
            <w:pPr>
              <w:spacing w:before="60" w:after="60"/>
              <w:jc w:val="center"/>
            </w:pPr>
            <w:r w:rsidRPr="006B01A1">
              <w:t>A2</w:t>
            </w:r>
            <w:r>
              <w:t>5</w:t>
            </w:r>
            <w:r w:rsidRPr="006B01A1">
              <w:t>-A</w:t>
            </w:r>
            <w:r>
              <w:t>5</w:t>
            </w:r>
          </w:p>
        </w:tc>
        <w:tc>
          <w:tcPr>
            <w:tcW w:w="2016" w:type="dxa"/>
            <w:gridSpan w:val="2"/>
          </w:tcPr>
          <w:p w14:paraId="3C2EFF22" w14:textId="443BE13D" w:rsidR="00D93BF8" w:rsidRPr="00653181" w:rsidRDefault="00BB4702" w:rsidP="00C41254">
            <w:pPr>
              <w:spacing w:before="60" w:after="60"/>
              <w:jc w:val="center"/>
            </w:pPr>
            <w:r>
              <w:t>OUT-52 (Rev.1)</w:t>
            </w:r>
          </w:p>
        </w:tc>
        <w:tc>
          <w:tcPr>
            <w:tcW w:w="1878" w:type="dxa"/>
            <w:gridSpan w:val="2"/>
          </w:tcPr>
          <w:p w14:paraId="71FEA0CD" w14:textId="7D8C5DFB" w:rsidR="00D93BF8" w:rsidRPr="006B01A1" w:rsidRDefault="001A0B07" w:rsidP="007736CF">
            <w:pPr>
              <w:spacing w:before="60" w:after="60"/>
            </w:pPr>
            <w:r w:rsidRPr="006B01A1">
              <w:t>A2</w:t>
            </w:r>
            <w:r>
              <w:t>5</w:t>
            </w:r>
            <w:r w:rsidRPr="006B01A1">
              <w:t>-A</w:t>
            </w:r>
            <w:r>
              <w:t>5/1</w:t>
            </w:r>
          </w:p>
        </w:tc>
        <w:tc>
          <w:tcPr>
            <w:tcW w:w="1662" w:type="dxa"/>
          </w:tcPr>
          <w:p w14:paraId="506BD66D" w14:textId="428A5645" w:rsidR="00D93BF8" w:rsidRPr="006B01A1" w:rsidRDefault="001A0B07" w:rsidP="00F36351">
            <w:pPr>
              <w:spacing w:before="60" w:after="60"/>
              <w:jc w:val="center"/>
            </w:pPr>
            <w:r>
              <w:t>1 PACP</w:t>
            </w:r>
          </w:p>
        </w:tc>
      </w:tr>
      <w:tr w:rsidR="00D93BF8" w14:paraId="363AA8A1" w14:textId="77777777" w:rsidTr="00AB5A7F">
        <w:trPr>
          <w:trHeight w:val="395"/>
        </w:trPr>
        <w:tc>
          <w:tcPr>
            <w:tcW w:w="1224" w:type="dxa"/>
            <w:vMerge/>
          </w:tcPr>
          <w:p w14:paraId="374EDCDC" w14:textId="77777777" w:rsidR="00D93BF8" w:rsidRPr="006B01A1" w:rsidRDefault="00D93BF8" w:rsidP="007736CF">
            <w:pPr>
              <w:spacing w:before="60" w:after="60"/>
              <w:jc w:val="center"/>
            </w:pPr>
          </w:p>
        </w:tc>
        <w:tc>
          <w:tcPr>
            <w:tcW w:w="1471" w:type="dxa"/>
            <w:vMerge/>
          </w:tcPr>
          <w:p w14:paraId="677BA2C9" w14:textId="77777777" w:rsidR="00D93BF8" w:rsidRPr="006B01A1" w:rsidRDefault="00D93BF8" w:rsidP="00726398">
            <w:pPr>
              <w:spacing w:before="60" w:after="60"/>
              <w:jc w:val="center"/>
            </w:pPr>
          </w:p>
        </w:tc>
        <w:tc>
          <w:tcPr>
            <w:tcW w:w="5585" w:type="dxa"/>
            <w:gridSpan w:val="2"/>
          </w:tcPr>
          <w:p w14:paraId="0D20E213" w14:textId="71904189" w:rsidR="00D93BF8" w:rsidRPr="00AB5A7F" w:rsidRDefault="00E52CF8" w:rsidP="00DB1E71">
            <w:pPr>
              <w:pStyle w:val="Default"/>
              <w:numPr>
                <w:ilvl w:val="0"/>
                <w:numId w:val="1"/>
              </w:numPr>
              <w:rPr>
                <w:rFonts w:ascii="Times New Roman" w:hAnsi="Times New Roman" w:cs="Times New Roman"/>
              </w:rPr>
            </w:pPr>
            <w:r w:rsidRPr="00AB5A7F">
              <w:rPr>
                <w:rFonts w:ascii="Times New Roman" w:eastAsia="Times New Roman" w:hAnsi="Times New Roman" w:cs="Times New Roman"/>
                <w:lang w:val="en-GB"/>
              </w:rPr>
              <w:t>Allocation of 275-325 GHz</w:t>
            </w:r>
          </w:p>
        </w:tc>
        <w:tc>
          <w:tcPr>
            <w:tcW w:w="1440" w:type="dxa"/>
            <w:gridSpan w:val="2"/>
          </w:tcPr>
          <w:p w14:paraId="418D9957" w14:textId="337DE1B8" w:rsidR="00D93BF8" w:rsidRPr="006B01A1" w:rsidRDefault="009C1E0C" w:rsidP="007736CF">
            <w:pPr>
              <w:spacing w:before="60" w:after="60"/>
              <w:jc w:val="center"/>
            </w:pPr>
            <w:r w:rsidRPr="006B01A1">
              <w:t>A2</w:t>
            </w:r>
            <w:r>
              <w:t>5</w:t>
            </w:r>
            <w:r w:rsidRPr="006B01A1">
              <w:t>-A</w:t>
            </w:r>
            <w:r>
              <w:t>6</w:t>
            </w:r>
          </w:p>
        </w:tc>
        <w:tc>
          <w:tcPr>
            <w:tcW w:w="2016" w:type="dxa"/>
            <w:gridSpan w:val="2"/>
          </w:tcPr>
          <w:p w14:paraId="70407F69" w14:textId="13DF5691" w:rsidR="00D93BF8" w:rsidRPr="00653181" w:rsidRDefault="00BB4702" w:rsidP="00C41254">
            <w:pPr>
              <w:spacing w:before="60" w:after="60"/>
              <w:jc w:val="center"/>
            </w:pPr>
            <w:r>
              <w:t>OUT-52 (Rev.1)</w:t>
            </w:r>
          </w:p>
        </w:tc>
        <w:tc>
          <w:tcPr>
            <w:tcW w:w="1878" w:type="dxa"/>
            <w:gridSpan w:val="2"/>
          </w:tcPr>
          <w:p w14:paraId="7564D30E" w14:textId="6544C4BC" w:rsidR="00D93BF8" w:rsidRPr="006B01A1" w:rsidRDefault="001A0B07" w:rsidP="007736CF">
            <w:pPr>
              <w:spacing w:before="60" w:after="60"/>
            </w:pPr>
            <w:r w:rsidRPr="006B01A1">
              <w:t>A2</w:t>
            </w:r>
            <w:r>
              <w:t>5</w:t>
            </w:r>
            <w:r w:rsidRPr="006B01A1">
              <w:t>-A</w:t>
            </w:r>
            <w:r>
              <w:t>6/ 1 to 2</w:t>
            </w:r>
          </w:p>
        </w:tc>
        <w:tc>
          <w:tcPr>
            <w:tcW w:w="1662" w:type="dxa"/>
          </w:tcPr>
          <w:p w14:paraId="3801C04A" w14:textId="752CDB3D" w:rsidR="00D93BF8" w:rsidRPr="006B01A1" w:rsidRDefault="001A0B07" w:rsidP="00F36351">
            <w:pPr>
              <w:spacing w:before="60" w:after="60"/>
              <w:jc w:val="center"/>
            </w:pPr>
            <w:r>
              <w:t>2 PACPs</w:t>
            </w:r>
          </w:p>
        </w:tc>
      </w:tr>
      <w:tr w:rsidR="00D93BF8" w14:paraId="21A286FB" w14:textId="77777777" w:rsidTr="00AB5A7F">
        <w:trPr>
          <w:trHeight w:val="395"/>
        </w:trPr>
        <w:tc>
          <w:tcPr>
            <w:tcW w:w="1224" w:type="dxa"/>
            <w:vMerge/>
          </w:tcPr>
          <w:p w14:paraId="036408DA" w14:textId="77777777" w:rsidR="00D93BF8" w:rsidRPr="006B01A1" w:rsidRDefault="00D93BF8" w:rsidP="007736CF">
            <w:pPr>
              <w:spacing w:before="60" w:after="60"/>
              <w:jc w:val="center"/>
            </w:pPr>
          </w:p>
        </w:tc>
        <w:tc>
          <w:tcPr>
            <w:tcW w:w="1471" w:type="dxa"/>
            <w:vMerge/>
          </w:tcPr>
          <w:p w14:paraId="2FB436F0" w14:textId="77777777" w:rsidR="00D93BF8" w:rsidRPr="006B01A1" w:rsidRDefault="00D93BF8" w:rsidP="00726398">
            <w:pPr>
              <w:spacing w:before="60" w:after="60"/>
              <w:jc w:val="center"/>
            </w:pPr>
          </w:p>
        </w:tc>
        <w:tc>
          <w:tcPr>
            <w:tcW w:w="5585" w:type="dxa"/>
            <w:gridSpan w:val="2"/>
          </w:tcPr>
          <w:p w14:paraId="2FAC6151" w14:textId="280B9700" w:rsidR="00D93BF8" w:rsidRPr="00AB5A7F" w:rsidRDefault="00E52CF8" w:rsidP="00DB1E71">
            <w:pPr>
              <w:pStyle w:val="Default"/>
              <w:numPr>
                <w:ilvl w:val="0"/>
                <w:numId w:val="1"/>
              </w:numPr>
              <w:rPr>
                <w:rFonts w:ascii="Times New Roman" w:hAnsi="Times New Roman" w:cs="Times New Roman"/>
              </w:rPr>
            </w:pPr>
            <w:r w:rsidRPr="00AB5A7F">
              <w:rPr>
                <w:rFonts w:ascii="Times New Roman" w:eastAsia="Times New Roman" w:hAnsi="Times New Roman" w:cs="Times New Roman"/>
                <w:lang w:val="en-GB"/>
              </w:rPr>
              <w:t xml:space="preserve">Preliminary agenda item 2.12 contained in Resolution </w:t>
            </w:r>
            <w:r w:rsidRPr="00AB5A7F">
              <w:rPr>
                <w:rFonts w:ascii="Times New Roman" w:eastAsia="Times New Roman" w:hAnsi="Times New Roman" w:cs="Times New Roman"/>
                <w:b/>
                <w:lang w:val="en-GB"/>
              </w:rPr>
              <w:t>812 (WRC-19)</w:t>
            </w:r>
          </w:p>
        </w:tc>
        <w:tc>
          <w:tcPr>
            <w:tcW w:w="1440" w:type="dxa"/>
            <w:gridSpan w:val="2"/>
          </w:tcPr>
          <w:p w14:paraId="031E28E3" w14:textId="7F492B7A" w:rsidR="00D93BF8" w:rsidRPr="006B01A1" w:rsidRDefault="009C1E0C" w:rsidP="007736CF">
            <w:pPr>
              <w:spacing w:before="60" w:after="60"/>
              <w:jc w:val="center"/>
            </w:pPr>
            <w:r w:rsidRPr="006B01A1">
              <w:t>A2</w:t>
            </w:r>
            <w:r>
              <w:t>5</w:t>
            </w:r>
            <w:r w:rsidRPr="006B01A1">
              <w:t>-A</w:t>
            </w:r>
            <w:r>
              <w:t>7</w:t>
            </w:r>
          </w:p>
        </w:tc>
        <w:tc>
          <w:tcPr>
            <w:tcW w:w="2016" w:type="dxa"/>
            <w:gridSpan w:val="2"/>
          </w:tcPr>
          <w:p w14:paraId="37133261" w14:textId="7A08A508" w:rsidR="00D93BF8" w:rsidRPr="00653181" w:rsidRDefault="00BB4702" w:rsidP="00C41254">
            <w:pPr>
              <w:spacing w:before="60" w:after="60"/>
              <w:jc w:val="center"/>
            </w:pPr>
            <w:r>
              <w:t>OUT-52 (Rev.1)</w:t>
            </w:r>
          </w:p>
        </w:tc>
        <w:tc>
          <w:tcPr>
            <w:tcW w:w="1878" w:type="dxa"/>
            <w:gridSpan w:val="2"/>
          </w:tcPr>
          <w:p w14:paraId="768089A1" w14:textId="40354329" w:rsidR="00D93BF8" w:rsidRPr="006B01A1" w:rsidRDefault="001A0B07" w:rsidP="007736CF">
            <w:pPr>
              <w:spacing w:before="60" w:after="60"/>
            </w:pPr>
            <w:r w:rsidRPr="006B01A1">
              <w:t>A2</w:t>
            </w:r>
            <w:r>
              <w:t>5</w:t>
            </w:r>
            <w:r w:rsidRPr="006B01A1">
              <w:t>-A</w:t>
            </w:r>
            <w:r>
              <w:t>7/ 1 to 2</w:t>
            </w:r>
          </w:p>
        </w:tc>
        <w:tc>
          <w:tcPr>
            <w:tcW w:w="1662" w:type="dxa"/>
          </w:tcPr>
          <w:p w14:paraId="3C2CE6E4" w14:textId="45CD6E8A" w:rsidR="00D93BF8" w:rsidRPr="006B01A1" w:rsidRDefault="001A0B07" w:rsidP="00F36351">
            <w:pPr>
              <w:spacing w:before="60" w:after="60"/>
              <w:jc w:val="center"/>
            </w:pPr>
            <w:r>
              <w:t>2 PACPs</w:t>
            </w:r>
          </w:p>
        </w:tc>
      </w:tr>
      <w:tr w:rsidR="00D93BF8" w14:paraId="63468469" w14:textId="77777777" w:rsidTr="00AB5A7F">
        <w:trPr>
          <w:trHeight w:val="395"/>
        </w:trPr>
        <w:tc>
          <w:tcPr>
            <w:tcW w:w="1224" w:type="dxa"/>
            <w:vMerge/>
          </w:tcPr>
          <w:p w14:paraId="73210FF7" w14:textId="77777777" w:rsidR="00D93BF8" w:rsidRPr="006B01A1" w:rsidRDefault="00D93BF8" w:rsidP="007736CF">
            <w:pPr>
              <w:spacing w:before="60" w:after="60"/>
              <w:jc w:val="center"/>
            </w:pPr>
          </w:p>
        </w:tc>
        <w:tc>
          <w:tcPr>
            <w:tcW w:w="1471" w:type="dxa"/>
            <w:vMerge/>
          </w:tcPr>
          <w:p w14:paraId="566E6D31" w14:textId="77777777" w:rsidR="00D93BF8" w:rsidRPr="006B01A1" w:rsidRDefault="00D93BF8" w:rsidP="00726398">
            <w:pPr>
              <w:spacing w:before="60" w:after="60"/>
              <w:jc w:val="center"/>
            </w:pPr>
          </w:p>
        </w:tc>
        <w:tc>
          <w:tcPr>
            <w:tcW w:w="5585" w:type="dxa"/>
            <w:gridSpan w:val="2"/>
          </w:tcPr>
          <w:p w14:paraId="655FD162" w14:textId="4B9F835A" w:rsidR="00D93BF8" w:rsidRPr="00AB5A7F" w:rsidRDefault="00E52CF8" w:rsidP="00DB1E71">
            <w:pPr>
              <w:pStyle w:val="Default"/>
              <w:numPr>
                <w:ilvl w:val="0"/>
                <w:numId w:val="1"/>
              </w:numPr>
              <w:rPr>
                <w:rFonts w:ascii="Times New Roman" w:hAnsi="Times New Roman" w:cs="Times New Roman"/>
              </w:rPr>
            </w:pPr>
            <w:r w:rsidRPr="00AB5A7F">
              <w:rPr>
                <w:rFonts w:ascii="Times New Roman" w:eastAsia="Times New Roman" w:hAnsi="Times New Roman" w:cs="Times New Roman"/>
                <w:lang w:val="en-GB"/>
              </w:rPr>
              <w:t>Wireless Power Transmission (WPT)</w:t>
            </w:r>
          </w:p>
        </w:tc>
        <w:tc>
          <w:tcPr>
            <w:tcW w:w="1440" w:type="dxa"/>
            <w:gridSpan w:val="2"/>
          </w:tcPr>
          <w:p w14:paraId="27F07B9D" w14:textId="3515ED25" w:rsidR="00D93BF8" w:rsidRPr="006B01A1" w:rsidRDefault="009C1E0C" w:rsidP="007736CF">
            <w:pPr>
              <w:spacing w:before="60" w:after="60"/>
              <w:jc w:val="center"/>
            </w:pPr>
            <w:r w:rsidRPr="006B01A1">
              <w:t>A2</w:t>
            </w:r>
            <w:r>
              <w:t>5</w:t>
            </w:r>
            <w:r w:rsidRPr="006B01A1">
              <w:t>-A</w:t>
            </w:r>
            <w:r>
              <w:t>8</w:t>
            </w:r>
          </w:p>
        </w:tc>
        <w:tc>
          <w:tcPr>
            <w:tcW w:w="2016" w:type="dxa"/>
            <w:gridSpan w:val="2"/>
          </w:tcPr>
          <w:p w14:paraId="4FC2F5CC" w14:textId="38B01220" w:rsidR="00D93BF8" w:rsidRPr="00653181" w:rsidRDefault="00BB4702" w:rsidP="00C41254">
            <w:pPr>
              <w:spacing w:before="60" w:after="60"/>
              <w:jc w:val="center"/>
            </w:pPr>
            <w:r>
              <w:t>OUT-52 (Rev.1)</w:t>
            </w:r>
          </w:p>
        </w:tc>
        <w:tc>
          <w:tcPr>
            <w:tcW w:w="1878" w:type="dxa"/>
            <w:gridSpan w:val="2"/>
          </w:tcPr>
          <w:p w14:paraId="055C830E" w14:textId="5870C338" w:rsidR="00D93BF8" w:rsidRPr="006B01A1" w:rsidRDefault="00406681" w:rsidP="007736CF">
            <w:pPr>
              <w:spacing w:before="60" w:after="60"/>
            </w:pPr>
            <w:r w:rsidRPr="006B01A1">
              <w:t>A2</w:t>
            </w:r>
            <w:r>
              <w:t>5</w:t>
            </w:r>
            <w:r w:rsidRPr="006B01A1">
              <w:t>-A</w:t>
            </w:r>
            <w:r>
              <w:t>8/1</w:t>
            </w:r>
          </w:p>
        </w:tc>
        <w:tc>
          <w:tcPr>
            <w:tcW w:w="1662" w:type="dxa"/>
          </w:tcPr>
          <w:p w14:paraId="491C71CC" w14:textId="6906D539" w:rsidR="00D93BF8" w:rsidRPr="006B01A1" w:rsidRDefault="00406681" w:rsidP="00F36351">
            <w:pPr>
              <w:spacing w:before="60" w:after="60"/>
              <w:jc w:val="center"/>
            </w:pPr>
            <w:r>
              <w:t>1 PACP</w:t>
            </w:r>
          </w:p>
        </w:tc>
      </w:tr>
      <w:tr w:rsidR="00E52CF8" w14:paraId="11F0B753" w14:textId="77777777" w:rsidTr="00AB5A7F">
        <w:trPr>
          <w:trHeight w:val="395"/>
        </w:trPr>
        <w:tc>
          <w:tcPr>
            <w:tcW w:w="1224" w:type="dxa"/>
          </w:tcPr>
          <w:p w14:paraId="367E90A7" w14:textId="77777777" w:rsidR="00E52CF8" w:rsidRPr="006B01A1" w:rsidRDefault="00E52CF8" w:rsidP="007736CF">
            <w:pPr>
              <w:spacing w:before="60" w:after="60"/>
              <w:jc w:val="center"/>
            </w:pPr>
          </w:p>
        </w:tc>
        <w:tc>
          <w:tcPr>
            <w:tcW w:w="1471" w:type="dxa"/>
          </w:tcPr>
          <w:p w14:paraId="3080396D" w14:textId="77777777" w:rsidR="00E52CF8" w:rsidRPr="006B01A1" w:rsidRDefault="00E52CF8" w:rsidP="00726398">
            <w:pPr>
              <w:spacing w:before="60" w:after="60"/>
              <w:jc w:val="center"/>
            </w:pPr>
          </w:p>
        </w:tc>
        <w:tc>
          <w:tcPr>
            <w:tcW w:w="5585" w:type="dxa"/>
            <w:gridSpan w:val="2"/>
          </w:tcPr>
          <w:p w14:paraId="4227CD82" w14:textId="3244CB8B"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Times New Roman" w:hAnsi="Times New Roman" w:cs="Times New Roman"/>
                <w:lang w:val="en-GB"/>
              </w:rPr>
              <w:t>WRC-27 preliminary agenda item 2.1</w:t>
            </w:r>
          </w:p>
        </w:tc>
        <w:tc>
          <w:tcPr>
            <w:tcW w:w="1440" w:type="dxa"/>
            <w:gridSpan w:val="2"/>
          </w:tcPr>
          <w:p w14:paraId="0C03D5F0" w14:textId="253767CE" w:rsidR="00E52CF8" w:rsidRPr="006B01A1" w:rsidRDefault="009C1E0C" w:rsidP="007736CF">
            <w:pPr>
              <w:spacing w:before="60" w:after="60"/>
              <w:jc w:val="center"/>
            </w:pPr>
            <w:r w:rsidRPr="006B01A1">
              <w:t>A2</w:t>
            </w:r>
            <w:r>
              <w:t>5</w:t>
            </w:r>
            <w:r w:rsidRPr="006B01A1">
              <w:t>-A</w:t>
            </w:r>
            <w:r>
              <w:t>9</w:t>
            </w:r>
          </w:p>
        </w:tc>
        <w:tc>
          <w:tcPr>
            <w:tcW w:w="2016" w:type="dxa"/>
            <w:gridSpan w:val="2"/>
          </w:tcPr>
          <w:p w14:paraId="0A330646" w14:textId="7DAD2CF7" w:rsidR="00E52CF8" w:rsidRPr="00653181" w:rsidRDefault="00BB4702" w:rsidP="00C41254">
            <w:pPr>
              <w:spacing w:before="60" w:after="60"/>
              <w:jc w:val="center"/>
            </w:pPr>
            <w:r>
              <w:t>OUT-53</w:t>
            </w:r>
          </w:p>
        </w:tc>
        <w:tc>
          <w:tcPr>
            <w:tcW w:w="1878" w:type="dxa"/>
            <w:gridSpan w:val="2"/>
          </w:tcPr>
          <w:p w14:paraId="628453BD" w14:textId="530D5480" w:rsidR="00E52CF8" w:rsidRPr="006B01A1" w:rsidRDefault="00406681" w:rsidP="007736CF">
            <w:pPr>
              <w:spacing w:before="60" w:after="60"/>
            </w:pPr>
            <w:r w:rsidRPr="006B01A1">
              <w:t>A2</w:t>
            </w:r>
            <w:r>
              <w:t>5</w:t>
            </w:r>
            <w:r w:rsidRPr="006B01A1">
              <w:t>-A</w:t>
            </w:r>
            <w:r>
              <w:t>9/1 to 2</w:t>
            </w:r>
          </w:p>
        </w:tc>
        <w:tc>
          <w:tcPr>
            <w:tcW w:w="1662" w:type="dxa"/>
          </w:tcPr>
          <w:p w14:paraId="098D6F3A" w14:textId="34BCDBDA" w:rsidR="00E52CF8" w:rsidRPr="006B01A1" w:rsidRDefault="00406681" w:rsidP="00F36351">
            <w:pPr>
              <w:spacing w:before="60" w:after="60"/>
              <w:jc w:val="center"/>
            </w:pPr>
            <w:r>
              <w:t>2 PACPs</w:t>
            </w:r>
          </w:p>
        </w:tc>
      </w:tr>
      <w:tr w:rsidR="00E52CF8" w14:paraId="4793D9B1" w14:textId="77777777" w:rsidTr="00AB5A7F">
        <w:trPr>
          <w:trHeight w:val="395"/>
        </w:trPr>
        <w:tc>
          <w:tcPr>
            <w:tcW w:w="1224" w:type="dxa"/>
          </w:tcPr>
          <w:p w14:paraId="4BE1A227" w14:textId="77777777" w:rsidR="00E52CF8" w:rsidRPr="006B01A1" w:rsidRDefault="00E52CF8" w:rsidP="007736CF">
            <w:pPr>
              <w:spacing w:before="60" w:after="60"/>
              <w:jc w:val="center"/>
            </w:pPr>
          </w:p>
        </w:tc>
        <w:tc>
          <w:tcPr>
            <w:tcW w:w="1471" w:type="dxa"/>
          </w:tcPr>
          <w:p w14:paraId="2A168E8E" w14:textId="77777777" w:rsidR="00E52CF8" w:rsidRPr="006B01A1" w:rsidRDefault="00E52CF8" w:rsidP="00726398">
            <w:pPr>
              <w:spacing w:before="60" w:after="60"/>
              <w:jc w:val="center"/>
            </w:pPr>
          </w:p>
        </w:tc>
        <w:tc>
          <w:tcPr>
            <w:tcW w:w="5585" w:type="dxa"/>
            <w:gridSpan w:val="2"/>
          </w:tcPr>
          <w:p w14:paraId="3E67B600" w14:textId="477E9AD4"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Times New Roman" w:hAnsi="Times New Roman" w:cs="Times New Roman"/>
                <w:lang w:val="en-GB"/>
              </w:rPr>
              <w:t>WRC-27 preliminary agenda item 2.10</w:t>
            </w:r>
          </w:p>
        </w:tc>
        <w:tc>
          <w:tcPr>
            <w:tcW w:w="1440" w:type="dxa"/>
            <w:gridSpan w:val="2"/>
          </w:tcPr>
          <w:p w14:paraId="2BBE04BA" w14:textId="6BD5C434" w:rsidR="00E52CF8" w:rsidRPr="006B01A1" w:rsidRDefault="009C1E0C" w:rsidP="007736CF">
            <w:pPr>
              <w:spacing w:before="60" w:after="60"/>
              <w:jc w:val="center"/>
            </w:pPr>
            <w:r w:rsidRPr="006B01A1">
              <w:t>A2</w:t>
            </w:r>
            <w:r>
              <w:t>5</w:t>
            </w:r>
            <w:r w:rsidRPr="006B01A1">
              <w:t>-A</w:t>
            </w:r>
            <w:r>
              <w:t>10</w:t>
            </w:r>
          </w:p>
        </w:tc>
        <w:tc>
          <w:tcPr>
            <w:tcW w:w="2016" w:type="dxa"/>
            <w:gridSpan w:val="2"/>
          </w:tcPr>
          <w:p w14:paraId="33C82E89" w14:textId="44AB7547" w:rsidR="00E52CF8" w:rsidRPr="00653181" w:rsidRDefault="00BB4702" w:rsidP="00C41254">
            <w:pPr>
              <w:spacing w:before="60" w:after="60"/>
              <w:jc w:val="center"/>
            </w:pPr>
            <w:r>
              <w:t>OUT-53</w:t>
            </w:r>
          </w:p>
        </w:tc>
        <w:tc>
          <w:tcPr>
            <w:tcW w:w="1878" w:type="dxa"/>
            <w:gridSpan w:val="2"/>
          </w:tcPr>
          <w:p w14:paraId="21AE04E1" w14:textId="1773DDB6" w:rsidR="00E52CF8" w:rsidRPr="006B01A1" w:rsidRDefault="00406681" w:rsidP="007736CF">
            <w:pPr>
              <w:spacing w:before="60" w:after="60"/>
            </w:pPr>
            <w:r w:rsidRPr="006B01A1">
              <w:t>A2</w:t>
            </w:r>
            <w:r>
              <w:t>5</w:t>
            </w:r>
            <w:r w:rsidRPr="006B01A1">
              <w:t>-A</w:t>
            </w:r>
            <w:r>
              <w:t>10/1 to 2</w:t>
            </w:r>
          </w:p>
        </w:tc>
        <w:tc>
          <w:tcPr>
            <w:tcW w:w="1662" w:type="dxa"/>
          </w:tcPr>
          <w:p w14:paraId="2BFDEDAD" w14:textId="68FD2907" w:rsidR="00E52CF8" w:rsidRPr="006B01A1" w:rsidRDefault="00406681" w:rsidP="00F36351">
            <w:pPr>
              <w:spacing w:before="60" w:after="60"/>
              <w:jc w:val="center"/>
            </w:pPr>
            <w:r>
              <w:t>2 PACPs</w:t>
            </w:r>
          </w:p>
        </w:tc>
      </w:tr>
      <w:tr w:rsidR="00E52CF8" w14:paraId="5255AC3A" w14:textId="77777777" w:rsidTr="00AB5A7F">
        <w:trPr>
          <w:trHeight w:val="395"/>
        </w:trPr>
        <w:tc>
          <w:tcPr>
            <w:tcW w:w="1224" w:type="dxa"/>
          </w:tcPr>
          <w:p w14:paraId="2DEF2249" w14:textId="77777777" w:rsidR="00E52CF8" w:rsidRPr="006B01A1" w:rsidRDefault="00E52CF8" w:rsidP="007736CF">
            <w:pPr>
              <w:spacing w:before="60" w:after="60"/>
              <w:jc w:val="center"/>
            </w:pPr>
          </w:p>
        </w:tc>
        <w:tc>
          <w:tcPr>
            <w:tcW w:w="1471" w:type="dxa"/>
          </w:tcPr>
          <w:p w14:paraId="4A0327A8" w14:textId="77777777" w:rsidR="00E52CF8" w:rsidRPr="006B01A1" w:rsidRDefault="00E52CF8" w:rsidP="00726398">
            <w:pPr>
              <w:spacing w:before="60" w:after="60"/>
              <w:jc w:val="center"/>
            </w:pPr>
          </w:p>
        </w:tc>
        <w:tc>
          <w:tcPr>
            <w:tcW w:w="5585" w:type="dxa"/>
            <w:gridSpan w:val="2"/>
          </w:tcPr>
          <w:p w14:paraId="76152967" w14:textId="4619F898"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Times New Roman" w:hAnsi="Times New Roman" w:cs="Times New Roman"/>
                <w:lang w:val="en-GB"/>
              </w:rPr>
              <w:t>WRC-27 preliminary agenda item 2.5</w:t>
            </w:r>
          </w:p>
        </w:tc>
        <w:tc>
          <w:tcPr>
            <w:tcW w:w="1440" w:type="dxa"/>
            <w:gridSpan w:val="2"/>
          </w:tcPr>
          <w:p w14:paraId="24E2384D" w14:textId="3EF4FCC8" w:rsidR="00E52CF8" w:rsidRPr="006B01A1" w:rsidRDefault="009C1E0C" w:rsidP="007736CF">
            <w:pPr>
              <w:spacing w:before="60" w:after="60"/>
              <w:jc w:val="center"/>
            </w:pPr>
            <w:r w:rsidRPr="006B01A1">
              <w:t>A2</w:t>
            </w:r>
            <w:r>
              <w:t>5</w:t>
            </w:r>
            <w:r w:rsidRPr="006B01A1">
              <w:t>-A</w:t>
            </w:r>
            <w:r>
              <w:t>11</w:t>
            </w:r>
          </w:p>
        </w:tc>
        <w:tc>
          <w:tcPr>
            <w:tcW w:w="2016" w:type="dxa"/>
            <w:gridSpan w:val="2"/>
          </w:tcPr>
          <w:p w14:paraId="15969A66" w14:textId="3824B694" w:rsidR="00E52CF8" w:rsidRPr="00653181" w:rsidRDefault="00BB4702" w:rsidP="00C41254">
            <w:pPr>
              <w:spacing w:before="60" w:after="60"/>
              <w:jc w:val="center"/>
            </w:pPr>
            <w:r>
              <w:t>OUT-40</w:t>
            </w:r>
          </w:p>
        </w:tc>
        <w:tc>
          <w:tcPr>
            <w:tcW w:w="1878" w:type="dxa"/>
            <w:gridSpan w:val="2"/>
          </w:tcPr>
          <w:p w14:paraId="4DADE5EA" w14:textId="546B2B50" w:rsidR="00E52CF8" w:rsidRPr="006B01A1" w:rsidRDefault="00406681" w:rsidP="007736CF">
            <w:pPr>
              <w:spacing w:before="60" w:after="60"/>
            </w:pPr>
            <w:r w:rsidRPr="006B01A1">
              <w:t>A2</w:t>
            </w:r>
            <w:r>
              <w:t>5</w:t>
            </w:r>
            <w:r w:rsidRPr="006B01A1">
              <w:t>-A</w:t>
            </w:r>
            <w:r>
              <w:t>11/1</w:t>
            </w:r>
          </w:p>
        </w:tc>
        <w:tc>
          <w:tcPr>
            <w:tcW w:w="1662" w:type="dxa"/>
          </w:tcPr>
          <w:p w14:paraId="235A17F4" w14:textId="3AC2FCD6" w:rsidR="00E52CF8" w:rsidRPr="006B01A1" w:rsidRDefault="00406681" w:rsidP="00F36351">
            <w:pPr>
              <w:spacing w:before="60" w:after="60"/>
              <w:jc w:val="center"/>
            </w:pPr>
            <w:r>
              <w:t>1 PACP</w:t>
            </w:r>
          </w:p>
        </w:tc>
      </w:tr>
      <w:tr w:rsidR="00E52CF8" w14:paraId="642B960B" w14:textId="77777777" w:rsidTr="00AB5A7F">
        <w:trPr>
          <w:trHeight w:val="395"/>
        </w:trPr>
        <w:tc>
          <w:tcPr>
            <w:tcW w:w="1224" w:type="dxa"/>
          </w:tcPr>
          <w:p w14:paraId="0F143CFD" w14:textId="77777777" w:rsidR="00E52CF8" w:rsidRPr="006B01A1" w:rsidRDefault="00E52CF8" w:rsidP="007736CF">
            <w:pPr>
              <w:spacing w:before="60" w:after="60"/>
              <w:jc w:val="center"/>
            </w:pPr>
          </w:p>
        </w:tc>
        <w:tc>
          <w:tcPr>
            <w:tcW w:w="1471" w:type="dxa"/>
          </w:tcPr>
          <w:p w14:paraId="16747D65" w14:textId="77777777" w:rsidR="00E52CF8" w:rsidRPr="006B01A1" w:rsidRDefault="00E52CF8" w:rsidP="00726398">
            <w:pPr>
              <w:spacing w:before="60" w:after="60"/>
              <w:jc w:val="center"/>
            </w:pPr>
          </w:p>
        </w:tc>
        <w:tc>
          <w:tcPr>
            <w:tcW w:w="5585" w:type="dxa"/>
            <w:gridSpan w:val="2"/>
          </w:tcPr>
          <w:p w14:paraId="0DFB4A1C" w14:textId="66AA8951"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Times New Roman" w:hAnsi="Times New Roman" w:cs="Times New Roman"/>
                <w:lang w:val="en-GB"/>
              </w:rPr>
              <w:t>WRC-27 preliminary agenda item 2.11</w:t>
            </w:r>
          </w:p>
        </w:tc>
        <w:tc>
          <w:tcPr>
            <w:tcW w:w="1440" w:type="dxa"/>
            <w:gridSpan w:val="2"/>
          </w:tcPr>
          <w:p w14:paraId="7C56D368" w14:textId="23EFC5F2" w:rsidR="00E52CF8" w:rsidRPr="006B01A1" w:rsidRDefault="009C1E0C" w:rsidP="007736CF">
            <w:pPr>
              <w:spacing w:before="60" w:after="60"/>
              <w:jc w:val="center"/>
            </w:pPr>
            <w:r w:rsidRPr="006B01A1">
              <w:t>A2</w:t>
            </w:r>
            <w:r>
              <w:t>5</w:t>
            </w:r>
            <w:r w:rsidRPr="006B01A1">
              <w:t>-A</w:t>
            </w:r>
            <w:r>
              <w:t>12</w:t>
            </w:r>
          </w:p>
        </w:tc>
        <w:tc>
          <w:tcPr>
            <w:tcW w:w="2016" w:type="dxa"/>
            <w:gridSpan w:val="2"/>
          </w:tcPr>
          <w:p w14:paraId="29F948AD" w14:textId="22EA8A84" w:rsidR="00E52CF8" w:rsidRPr="00653181" w:rsidRDefault="00BB4702" w:rsidP="00C41254">
            <w:pPr>
              <w:spacing w:before="60" w:after="60"/>
              <w:jc w:val="center"/>
            </w:pPr>
            <w:r>
              <w:t>OUT-40</w:t>
            </w:r>
          </w:p>
        </w:tc>
        <w:tc>
          <w:tcPr>
            <w:tcW w:w="1878" w:type="dxa"/>
            <w:gridSpan w:val="2"/>
          </w:tcPr>
          <w:p w14:paraId="5B65CD1E" w14:textId="5F44904E" w:rsidR="00E52CF8" w:rsidRPr="006B01A1" w:rsidRDefault="00406681" w:rsidP="007736CF">
            <w:pPr>
              <w:spacing w:before="60" w:after="60"/>
            </w:pPr>
            <w:r w:rsidRPr="006B01A1">
              <w:t>A2</w:t>
            </w:r>
            <w:r>
              <w:t>5</w:t>
            </w:r>
            <w:r w:rsidRPr="006B01A1">
              <w:t>-A</w:t>
            </w:r>
            <w:r>
              <w:t>11/1</w:t>
            </w:r>
          </w:p>
        </w:tc>
        <w:tc>
          <w:tcPr>
            <w:tcW w:w="1662" w:type="dxa"/>
          </w:tcPr>
          <w:p w14:paraId="6B7AE18C" w14:textId="1351EE30" w:rsidR="00E52CF8" w:rsidRPr="006B01A1" w:rsidRDefault="00406681" w:rsidP="00F36351">
            <w:pPr>
              <w:spacing w:before="60" w:after="60"/>
              <w:jc w:val="center"/>
            </w:pPr>
            <w:r>
              <w:t>1 PACP</w:t>
            </w:r>
          </w:p>
        </w:tc>
      </w:tr>
      <w:tr w:rsidR="00E52CF8" w14:paraId="1EA089B3" w14:textId="77777777" w:rsidTr="00AB5A7F">
        <w:trPr>
          <w:trHeight w:val="395"/>
        </w:trPr>
        <w:tc>
          <w:tcPr>
            <w:tcW w:w="1224" w:type="dxa"/>
          </w:tcPr>
          <w:p w14:paraId="5B4FD710" w14:textId="77777777" w:rsidR="00E52CF8" w:rsidRPr="006B01A1" w:rsidRDefault="00E52CF8" w:rsidP="007736CF">
            <w:pPr>
              <w:spacing w:before="60" w:after="60"/>
              <w:jc w:val="center"/>
            </w:pPr>
          </w:p>
        </w:tc>
        <w:tc>
          <w:tcPr>
            <w:tcW w:w="1471" w:type="dxa"/>
          </w:tcPr>
          <w:p w14:paraId="20FA7567" w14:textId="77777777" w:rsidR="00E52CF8" w:rsidRPr="006B01A1" w:rsidRDefault="00E52CF8" w:rsidP="00726398">
            <w:pPr>
              <w:spacing w:before="60" w:after="60"/>
              <w:jc w:val="center"/>
            </w:pPr>
          </w:p>
        </w:tc>
        <w:tc>
          <w:tcPr>
            <w:tcW w:w="5585" w:type="dxa"/>
            <w:gridSpan w:val="2"/>
          </w:tcPr>
          <w:p w14:paraId="4376BC2C" w14:textId="4FF04A21"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SimSun" w:hAnsi="Times New Roman" w:cs="Times New Roman"/>
                <w:lang w:eastAsia="zh-CN"/>
              </w:rPr>
              <w:t>Technical and regulatory measures to ensure coexistence between spaceborne SAR and RDS in the frequency band 9.2-10.4GHz</w:t>
            </w:r>
          </w:p>
        </w:tc>
        <w:tc>
          <w:tcPr>
            <w:tcW w:w="1440" w:type="dxa"/>
            <w:gridSpan w:val="2"/>
          </w:tcPr>
          <w:p w14:paraId="3D1DAFF6" w14:textId="7919A0CA" w:rsidR="00E52CF8" w:rsidRPr="006B01A1" w:rsidRDefault="009C1E0C" w:rsidP="007736CF">
            <w:pPr>
              <w:spacing w:before="60" w:after="60"/>
              <w:jc w:val="center"/>
            </w:pPr>
            <w:r w:rsidRPr="006B01A1">
              <w:t>A2</w:t>
            </w:r>
            <w:r>
              <w:t>5</w:t>
            </w:r>
            <w:r w:rsidRPr="006B01A1">
              <w:t>-A</w:t>
            </w:r>
            <w:r>
              <w:t>13</w:t>
            </w:r>
          </w:p>
        </w:tc>
        <w:tc>
          <w:tcPr>
            <w:tcW w:w="2016" w:type="dxa"/>
            <w:gridSpan w:val="2"/>
          </w:tcPr>
          <w:p w14:paraId="36F45140" w14:textId="53143586" w:rsidR="00E52CF8" w:rsidRPr="00653181" w:rsidRDefault="00BB4702" w:rsidP="00C41254">
            <w:pPr>
              <w:spacing w:before="60" w:after="60"/>
              <w:jc w:val="center"/>
            </w:pPr>
            <w:r>
              <w:t>OUT-40</w:t>
            </w:r>
          </w:p>
        </w:tc>
        <w:tc>
          <w:tcPr>
            <w:tcW w:w="1878" w:type="dxa"/>
            <w:gridSpan w:val="2"/>
          </w:tcPr>
          <w:p w14:paraId="55DDD8C5" w14:textId="67A9AA15" w:rsidR="00E52CF8" w:rsidRPr="006B01A1" w:rsidRDefault="00406681" w:rsidP="007736CF">
            <w:pPr>
              <w:spacing w:before="60" w:after="60"/>
            </w:pPr>
            <w:r w:rsidRPr="006B01A1">
              <w:t>A2</w:t>
            </w:r>
            <w:r>
              <w:t>5</w:t>
            </w:r>
            <w:r w:rsidRPr="006B01A1">
              <w:t>-A</w:t>
            </w:r>
            <w:r>
              <w:t>13/1 to 2</w:t>
            </w:r>
          </w:p>
        </w:tc>
        <w:tc>
          <w:tcPr>
            <w:tcW w:w="1662" w:type="dxa"/>
          </w:tcPr>
          <w:p w14:paraId="3AD1D336" w14:textId="1BF27814" w:rsidR="00E52CF8" w:rsidRPr="006B01A1" w:rsidRDefault="00406681" w:rsidP="00F36351">
            <w:pPr>
              <w:spacing w:before="60" w:after="60"/>
              <w:jc w:val="center"/>
            </w:pPr>
            <w:r>
              <w:t>2 PACPs</w:t>
            </w:r>
          </w:p>
        </w:tc>
      </w:tr>
      <w:tr w:rsidR="00E52CF8" w14:paraId="6B49BB89" w14:textId="77777777" w:rsidTr="00AB5A7F">
        <w:trPr>
          <w:trHeight w:val="395"/>
        </w:trPr>
        <w:tc>
          <w:tcPr>
            <w:tcW w:w="1224" w:type="dxa"/>
          </w:tcPr>
          <w:p w14:paraId="05F2D11C" w14:textId="77777777" w:rsidR="00E52CF8" w:rsidRPr="006B01A1" w:rsidRDefault="00E52CF8" w:rsidP="007736CF">
            <w:pPr>
              <w:spacing w:before="60" w:after="60"/>
              <w:jc w:val="center"/>
            </w:pPr>
          </w:p>
        </w:tc>
        <w:tc>
          <w:tcPr>
            <w:tcW w:w="1471" w:type="dxa"/>
          </w:tcPr>
          <w:p w14:paraId="4F4CD32C" w14:textId="77777777" w:rsidR="00E52CF8" w:rsidRPr="006B01A1" w:rsidRDefault="00E52CF8" w:rsidP="00726398">
            <w:pPr>
              <w:spacing w:before="60" w:after="60"/>
              <w:jc w:val="center"/>
            </w:pPr>
          </w:p>
        </w:tc>
        <w:tc>
          <w:tcPr>
            <w:tcW w:w="5585" w:type="dxa"/>
            <w:gridSpan w:val="2"/>
          </w:tcPr>
          <w:p w14:paraId="514E1B12" w14:textId="23AC7655"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Times New Roman" w:hAnsi="Times New Roman" w:cs="Times New Roman"/>
                <w:lang w:val="en-GB"/>
              </w:rPr>
              <w:t>WRC-27 preliminary agenda item 2.6</w:t>
            </w:r>
          </w:p>
        </w:tc>
        <w:tc>
          <w:tcPr>
            <w:tcW w:w="1440" w:type="dxa"/>
            <w:gridSpan w:val="2"/>
          </w:tcPr>
          <w:p w14:paraId="3C716472" w14:textId="42BA66E2" w:rsidR="00E52CF8" w:rsidRPr="006B01A1" w:rsidRDefault="009C1E0C" w:rsidP="007736CF">
            <w:pPr>
              <w:spacing w:before="60" w:after="60"/>
              <w:jc w:val="center"/>
            </w:pPr>
            <w:r w:rsidRPr="006B01A1">
              <w:t>A2</w:t>
            </w:r>
            <w:r>
              <w:t>5</w:t>
            </w:r>
            <w:r w:rsidRPr="006B01A1">
              <w:t>-A</w:t>
            </w:r>
            <w:r>
              <w:t>14</w:t>
            </w:r>
          </w:p>
        </w:tc>
        <w:tc>
          <w:tcPr>
            <w:tcW w:w="2016" w:type="dxa"/>
            <w:gridSpan w:val="2"/>
          </w:tcPr>
          <w:p w14:paraId="65273A42" w14:textId="0D3872A9" w:rsidR="00E52CF8" w:rsidRPr="00653181" w:rsidRDefault="00BB4702" w:rsidP="00C41254">
            <w:pPr>
              <w:spacing w:before="60" w:after="60"/>
              <w:jc w:val="center"/>
            </w:pPr>
            <w:r>
              <w:t>OUT-40</w:t>
            </w:r>
          </w:p>
        </w:tc>
        <w:tc>
          <w:tcPr>
            <w:tcW w:w="1878" w:type="dxa"/>
            <w:gridSpan w:val="2"/>
          </w:tcPr>
          <w:p w14:paraId="2CF2F5CE" w14:textId="045100BE" w:rsidR="00E52CF8" w:rsidRPr="006B01A1" w:rsidRDefault="00406681" w:rsidP="007736CF">
            <w:pPr>
              <w:spacing w:before="60" w:after="60"/>
            </w:pPr>
            <w:r w:rsidRPr="006B01A1">
              <w:t>A2</w:t>
            </w:r>
            <w:r>
              <w:t>5</w:t>
            </w:r>
            <w:r w:rsidRPr="006B01A1">
              <w:t>-A</w:t>
            </w:r>
            <w:r>
              <w:t>14/1 to 2</w:t>
            </w:r>
          </w:p>
        </w:tc>
        <w:tc>
          <w:tcPr>
            <w:tcW w:w="1662" w:type="dxa"/>
          </w:tcPr>
          <w:p w14:paraId="7FCCB507" w14:textId="0B6B1BC9" w:rsidR="00E52CF8" w:rsidRPr="006B01A1" w:rsidRDefault="00406681" w:rsidP="00F36351">
            <w:pPr>
              <w:spacing w:before="60" w:after="60"/>
              <w:jc w:val="center"/>
            </w:pPr>
            <w:r>
              <w:t>2 PACPs</w:t>
            </w:r>
          </w:p>
        </w:tc>
      </w:tr>
      <w:tr w:rsidR="00E52CF8" w14:paraId="26550AFC" w14:textId="77777777" w:rsidTr="00AB5A7F">
        <w:trPr>
          <w:trHeight w:val="395"/>
        </w:trPr>
        <w:tc>
          <w:tcPr>
            <w:tcW w:w="1224" w:type="dxa"/>
          </w:tcPr>
          <w:p w14:paraId="33A84108" w14:textId="77777777" w:rsidR="00E52CF8" w:rsidRPr="006B01A1" w:rsidRDefault="00E52CF8" w:rsidP="007736CF">
            <w:pPr>
              <w:spacing w:before="60" w:after="60"/>
              <w:jc w:val="center"/>
            </w:pPr>
          </w:p>
        </w:tc>
        <w:tc>
          <w:tcPr>
            <w:tcW w:w="1471" w:type="dxa"/>
          </w:tcPr>
          <w:p w14:paraId="58D39FB4" w14:textId="77777777" w:rsidR="00E52CF8" w:rsidRPr="006B01A1" w:rsidRDefault="00E52CF8" w:rsidP="00726398">
            <w:pPr>
              <w:spacing w:before="60" w:after="60"/>
              <w:jc w:val="center"/>
            </w:pPr>
          </w:p>
        </w:tc>
        <w:tc>
          <w:tcPr>
            <w:tcW w:w="5585" w:type="dxa"/>
            <w:gridSpan w:val="2"/>
          </w:tcPr>
          <w:p w14:paraId="49A2A763" w14:textId="59021591"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SimSun" w:hAnsi="Times New Roman" w:cs="Times New Roman"/>
                <w:bCs/>
                <w:lang w:val="en-NZ" w:eastAsia="zh-CN"/>
              </w:rPr>
              <w:t>WRC-27 preliminary agenda 2.3</w:t>
            </w:r>
          </w:p>
        </w:tc>
        <w:tc>
          <w:tcPr>
            <w:tcW w:w="1440" w:type="dxa"/>
            <w:gridSpan w:val="2"/>
          </w:tcPr>
          <w:p w14:paraId="7FFC697C" w14:textId="0499F022" w:rsidR="00E52CF8" w:rsidRPr="006B01A1" w:rsidRDefault="009C1E0C" w:rsidP="007736CF">
            <w:pPr>
              <w:spacing w:before="60" w:after="60"/>
              <w:jc w:val="center"/>
            </w:pPr>
            <w:r w:rsidRPr="006B01A1">
              <w:t>A2</w:t>
            </w:r>
            <w:r>
              <w:t>5</w:t>
            </w:r>
            <w:r w:rsidRPr="006B01A1">
              <w:t>-A</w:t>
            </w:r>
            <w:r>
              <w:t>15</w:t>
            </w:r>
          </w:p>
        </w:tc>
        <w:tc>
          <w:tcPr>
            <w:tcW w:w="2016" w:type="dxa"/>
            <w:gridSpan w:val="2"/>
          </w:tcPr>
          <w:p w14:paraId="1167C92A" w14:textId="545829F7" w:rsidR="00E52CF8" w:rsidRPr="00653181" w:rsidRDefault="00BB4702" w:rsidP="00C41254">
            <w:pPr>
              <w:spacing w:before="60" w:after="60"/>
              <w:jc w:val="center"/>
            </w:pPr>
            <w:r>
              <w:t>OUT-54 (Rev.1)</w:t>
            </w:r>
          </w:p>
        </w:tc>
        <w:tc>
          <w:tcPr>
            <w:tcW w:w="1878" w:type="dxa"/>
            <w:gridSpan w:val="2"/>
          </w:tcPr>
          <w:p w14:paraId="559D0156" w14:textId="74F3F289" w:rsidR="00E52CF8" w:rsidRPr="006B01A1" w:rsidRDefault="00406681" w:rsidP="007736CF">
            <w:pPr>
              <w:spacing w:before="60" w:after="60"/>
            </w:pPr>
            <w:r w:rsidRPr="006B01A1">
              <w:t>A2</w:t>
            </w:r>
            <w:r>
              <w:t>5</w:t>
            </w:r>
            <w:r w:rsidRPr="006B01A1">
              <w:t>-A</w:t>
            </w:r>
            <w:r>
              <w:t>15/1</w:t>
            </w:r>
          </w:p>
        </w:tc>
        <w:tc>
          <w:tcPr>
            <w:tcW w:w="1662" w:type="dxa"/>
          </w:tcPr>
          <w:p w14:paraId="0349191C" w14:textId="2C9FA677" w:rsidR="00E52CF8" w:rsidRPr="006B01A1" w:rsidRDefault="00406681" w:rsidP="00F36351">
            <w:pPr>
              <w:spacing w:before="60" w:after="60"/>
              <w:jc w:val="center"/>
            </w:pPr>
            <w:r>
              <w:t>1 PACP</w:t>
            </w:r>
          </w:p>
        </w:tc>
      </w:tr>
      <w:tr w:rsidR="00E52CF8" w14:paraId="0ADA8F5D" w14:textId="77777777" w:rsidTr="00AB5A7F">
        <w:trPr>
          <w:trHeight w:val="395"/>
        </w:trPr>
        <w:tc>
          <w:tcPr>
            <w:tcW w:w="1224" w:type="dxa"/>
          </w:tcPr>
          <w:p w14:paraId="53AC962B" w14:textId="77777777" w:rsidR="00E52CF8" w:rsidRPr="006B01A1" w:rsidRDefault="00E52CF8" w:rsidP="007736CF">
            <w:pPr>
              <w:spacing w:before="60" w:after="60"/>
              <w:jc w:val="center"/>
            </w:pPr>
          </w:p>
        </w:tc>
        <w:tc>
          <w:tcPr>
            <w:tcW w:w="1471" w:type="dxa"/>
          </w:tcPr>
          <w:p w14:paraId="1F09C6C4" w14:textId="77777777" w:rsidR="00E52CF8" w:rsidRPr="006B01A1" w:rsidRDefault="00E52CF8" w:rsidP="00726398">
            <w:pPr>
              <w:spacing w:before="60" w:after="60"/>
              <w:jc w:val="center"/>
            </w:pPr>
          </w:p>
        </w:tc>
        <w:tc>
          <w:tcPr>
            <w:tcW w:w="5585" w:type="dxa"/>
            <w:gridSpan w:val="2"/>
          </w:tcPr>
          <w:p w14:paraId="551B0A32" w14:textId="5EAC558C"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SimSun" w:hAnsi="Times New Roman" w:cs="Times New Roman"/>
                <w:bCs/>
                <w:lang w:val="en-NZ" w:eastAsia="zh-CN"/>
              </w:rPr>
              <w:t>WRC-27 preliminary agenda 2.4</w:t>
            </w:r>
          </w:p>
        </w:tc>
        <w:tc>
          <w:tcPr>
            <w:tcW w:w="1440" w:type="dxa"/>
            <w:gridSpan w:val="2"/>
          </w:tcPr>
          <w:p w14:paraId="0962F476" w14:textId="68FAD85D" w:rsidR="00E52CF8" w:rsidRPr="006B01A1" w:rsidRDefault="009C1E0C" w:rsidP="007736CF">
            <w:pPr>
              <w:spacing w:before="60" w:after="60"/>
              <w:jc w:val="center"/>
            </w:pPr>
            <w:r w:rsidRPr="006B01A1">
              <w:t>A2</w:t>
            </w:r>
            <w:r>
              <w:t>5</w:t>
            </w:r>
            <w:r w:rsidRPr="006B01A1">
              <w:t>-A</w:t>
            </w:r>
            <w:r>
              <w:t>16</w:t>
            </w:r>
          </w:p>
        </w:tc>
        <w:tc>
          <w:tcPr>
            <w:tcW w:w="2016" w:type="dxa"/>
            <w:gridSpan w:val="2"/>
          </w:tcPr>
          <w:p w14:paraId="3449139B" w14:textId="57ACD22E" w:rsidR="00E52CF8" w:rsidRPr="00653181" w:rsidRDefault="00BB4702" w:rsidP="00C41254">
            <w:pPr>
              <w:spacing w:before="60" w:after="60"/>
              <w:jc w:val="center"/>
            </w:pPr>
            <w:r>
              <w:t>OUT-54 (Rev.1)</w:t>
            </w:r>
          </w:p>
        </w:tc>
        <w:tc>
          <w:tcPr>
            <w:tcW w:w="1878" w:type="dxa"/>
            <w:gridSpan w:val="2"/>
          </w:tcPr>
          <w:p w14:paraId="7281F8BF" w14:textId="6987AC53" w:rsidR="00E52CF8" w:rsidRPr="006B01A1" w:rsidRDefault="00406681" w:rsidP="007736CF">
            <w:pPr>
              <w:spacing w:before="60" w:after="60"/>
            </w:pPr>
            <w:r w:rsidRPr="006B01A1">
              <w:t>A2</w:t>
            </w:r>
            <w:r>
              <w:t>5</w:t>
            </w:r>
            <w:r w:rsidRPr="006B01A1">
              <w:t>-A</w:t>
            </w:r>
            <w:r>
              <w:t>16/1 to 2</w:t>
            </w:r>
          </w:p>
        </w:tc>
        <w:tc>
          <w:tcPr>
            <w:tcW w:w="1662" w:type="dxa"/>
          </w:tcPr>
          <w:p w14:paraId="7F30B69D" w14:textId="3EBDEE3D" w:rsidR="00E52CF8" w:rsidRPr="006B01A1" w:rsidRDefault="00406681" w:rsidP="00F36351">
            <w:pPr>
              <w:spacing w:before="60" w:after="60"/>
              <w:jc w:val="center"/>
            </w:pPr>
            <w:r>
              <w:t>2 PACPs</w:t>
            </w:r>
          </w:p>
        </w:tc>
      </w:tr>
      <w:tr w:rsidR="00E52CF8" w14:paraId="45DFE855" w14:textId="77777777" w:rsidTr="00AB5A7F">
        <w:trPr>
          <w:trHeight w:val="395"/>
        </w:trPr>
        <w:tc>
          <w:tcPr>
            <w:tcW w:w="1224" w:type="dxa"/>
          </w:tcPr>
          <w:p w14:paraId="2AB414EE" w14:textId="77777777" w:rsidR="00E52CF8" w:rsidRPr="006B01A1" w:rsidRDefault="00E52CF8" w:rsidP="007736CF">
            <w:pPr>
              <w:spacing w:before="60" w:after="60"/>
              <w:jc w:val="center"/>
            </w:pPr>
          </w:p>
        </w:tc>
        <w:tc>
          <w:tcPr>
            <w:tcW w:w="1471" w:type="dxa"/>
          </w:tcPr>
          <w:p w14:paraId="5993A9A7" w14:textId="77777777" w:rsidR="00E52CF8" w:rsidRPr="006B01A1" w:rsidRDefault="00E52CF8" w:rsidP="00726398">
            <w:pPr>
              <w:spacing w:before="60" w:after="60"/>
              <w:jc w:val="center"/>
            </w:pPr>
          </w:p>
        </w:tc>
        <w:tc>
          <w:tcPr>
            <w:tcW w:w="5585" w:type="dxa"/>
            <w:gridSpan w:val="2"/>
          </w:tcPr>
          <w:p w14:paraId="10E0588B" w14:textId="03061C10"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SimSun" w:hAnsi="Times New Roman" w:cs="Times New Roman"/>
                <w:bCs/>
                <w:lang w:val="en-NZ" w:eastAsia="zh-CN"/>
              </w:rPr>
              <w:t>WRC-27 preliminary agenda 2.13</w:t>
            </w:r>
          </w:p>
        </w:tc>
        <w:tc>
          <w:tcPr>
            <w:tcW w:w="1440" w:type="dxa"/>
            <w:gridSpan w:val="2"/>
          </w:tcPr>
          <w:p w14:paraId="09B17D0E" w14:textId="39710BA0" w:rsidR="00E52CF8" w:rsidRPr="006B01A1" w:rsidRDefault="009C1E0C" w:rsidP="007736CF">
            <w:pPr>
              <w:spacing w:before="60" w:after="60"/>
              <w:jc w:val="center"/>
            </w:pPr>
            <w:r w:rsidRPr="006B01A1">
              <w:t>A2</w:t>
            </w:r>
            <w:r>
              <w:t>5</w:t>
            </w:r>
            <w:r w:rsidRPr="006B01A1">
              <w:t>-A</w:t>
            </w:r>
            <w:r>
              <w:t>17</w:t>
            </w:r>
          </w:p>
        </w:tc>
        <w:tc>
          <w:tcPr>
            <w:tcW w:w="2016" w:type="dxa"/>
            <w:gridSpan w:val="2"/>
          </w:tcPr>
          <w:p w14:paraId="79172A2B" w14:textId="1C08160A" w:rsidR="00E52CF8" w:rsidRPr="00653181" w:rsidRDefault="00BB4702" w:rsidP="00C41254">
            <w:pPr>
              <w:spacing w:before="60" w:after="60"/>
              <w:jc w:val="center"/>
            </w:pPr>
            <w:r>
              <w:t>OUT-54 (Rev.1)</w:t>
            </w:r>
          </w:p>
        </w:tc>
        <w:tc>
          <w:tcPr>
            <w:tcW w:w="1878" w:type="dxa"/>
            <w:gridSpan w:val="2"/>
          </w:tcPr>
          <w:p w14:paraId="08B9BAA5" w14:textId="24745B4A" w:rsidR="00E52CF8" w:rsidRPr="006B01A1" w:rsidRDefault="00406681" w:rsidP="007736CF">
            <w:pPr>
              <w:spacing w:before="60" w:after="60"/>
            </w:pPr>
            <w:r w:rsidRPr="006B01A1">
              <w:t>A2</w:t>
            </w:r>
            <w:r>
              <w:t>5</w:t>
            </w:r>
            <w:r w:rsidRPr="006B01A1">
              <w:t>-A</w:t>
            </w:r>
            <w:r>
              <w:t>17/1</w:t>
            </w:r>
          </w:p>
        </w:tc>
        <w:tc>
          <w:tcPr>
            <w:tcW w:w="1662" w:type="dxa"/>
          </w:tcPr>
          <w:p w14:paraId="583A0BB4" w14:textId="340666EF" w:rsidR="00E52CF8" w:rsidRPr="006B01A1" w:rsidRDefault="00406681" w:rsidP="00F36351">
            <w:pPr>
              <w:spacing w:before="60" w:after="60"/>
              <w:jc w:val="center"/>
            </w:pPr>
            <w:r>
              <w:t>1 PACP</w:t>
            </w:r>
          </w:p>
        </w:tc>
      </w:tr>
      <w:tr w:rsidR="00E52CF8" w14:paraId="271DE172" w14:textId="77777777" w:rsidTr="00AB5A7F">
        <w:trPr>
          <w:trHeight w:val="395"/>
        </w:trPr>
        <w:tc>
          <w:tcPr>
            <w:tcW w:w="1224" w:type="dxa"/>
          </w:tcPr>
          <w:p w14:paraId="5971D39E" w14:textId="77777777" w:rsidR="00E52CF8" w:rsidRPr="006B01A1" w:rsidRDefault="00E52CF8" w:rsidP="007736CF">
            <w:pPr>
              <w:spacing w:before="60" w:after="60"/>
              <w:jc w:val="center"/>
            </w:pPr>
          </w:p>
        </w:tc>
        <w:tc>
          <w:tcPr>
            <w:tcW w:w="1471" w:type="dxa"/>
          </w:tcPr>
          <w:p w14:paraId="7ED0447D" w14:textId="77777777" w:rsidR="00E52CF8" w:rsidRPr="006B01A1" w:rsidRDefault="00E52CF8" w:rsidP="00726398">
            <w:pPr>
              <w:spacing w:before="60" w:after="60"/>
              <w:jc w:val="center"/>
            </w:pPr>
          </w:p>
        </w:tc>
        <w:tc>
          <w:tcPr>
            <w:tcW w:w="5585" w:type="dxa"/>
            <w:gridSpan w:val="2"/>
          </w:tcPr>
          <w:p w14:paraId="16E0656D" w14:textId="441796D8"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SimSun" w:hAnsi="Times New Roman" w:cs="Times New Roman"/>
                <w:bCs/>
                <w:lang w:val="en-NZ" w:eastAsia="zh-CN"/>
              </w:rPr>
              <w:t>WRC-27 preliminary agenda 2.7</w:t>
            </w:r>
          </w:p>
        </w:tc>
        <w:tc>
          <w:tcPr>
            <w:tcW w:w="1440" w:type="dxa"/>
            <w:gridSpan w:val="2"/>
          </w:tcPr>
          <w:p w14:paraId="399FBD5F" w14:textId="33CD9381" w:rsidR="00E52CF8" w:rsidRPr="006B01A1" w:rsidRDefault="009C1E0C" w:rsidP="007736CF">
            <w:pPr>
              <w:spacing w:before="60" w:after="60"/>
              <w:jc w:val="center"/>
            </w:pPr>
            <w:r w:rsidRPr="006B01A1">
              <w:t>A2</w:t>
            </w:r>
            <w:r>
              <w:t>5</w:t>
            </w:r>
            <w:r w:rsidRPr="006B01A1">
              <w:t>-A</w:t>
            </w:r>
            <w:r>
              <w:t>18</w:t>
            </w:r>
          </w:p>
        </w:tc>
        <w:tc>
          <w:tcPr>
            <w:tcW w:w="2016" w:type="dxa"/>
            <w:gridSpan w:val="2"/>
          </w:tcPr>
          <w:p w14:paraId="4030B6E2" w14:textId="7D42439D" w:rsidR="00E52CF8" w:rsidRPr="00653181" w:rsidRDefault="00BB4702" w:rsidP="00C41254">
            <w:pPr>
              <w:spacing w:before="60" w:after="60"/>
              <w:jc w:val="center"/>
            </w:pPr>
            <w:r>
              <w:t>OUT-54 (Rev.1)</w:t>
            </w:r>
          </w:p>
        </w:tc>
        <w:tc>
          <w:tcPr>
            <w:tcW w:w="1878" w:type="dxa"/>
            <w:gridSpan w:val="2"/>
          </w:tcPr>
          <w:p w14:paraId="27E4DFFC" w14:textId="218A93CD" w:rsidR="00E52CF8" w:rsidRPr="006B01A1" w:rsidRDefault="00406681" w:rsidP="007736CF">
            <w:pPr>
              <w:spacing w:before="60" w:after="60"/>
            </w:pPr>
            <w:r w:rsidRPr="006B01A1">
              <w:t>A2</w:t>
            </w:r>
            <w:r>
              <w:t>5</w:t>
            </w:r>
            <w:r w:rsidRPr="006B01A1">
              <w:t>-A</w:t>
            </w:r>
            <w:r>
              <w:t>18/1</w:t>
            </w:r>
          </w:p>
        </w:tc>
        <w:tc>
          <w:tcPr>
            <w:tcW w:w="1662" w:type="dxa"/>
          </w:tcPr>
          <w:p w14:paraId="12717EE5" w14:textId="0A55D2D6" w:rsidR="00E52CF8" w:rsidRPr="006B01A1" w:rsidRDefault="00406681" w:rsidP="00F36351">
            <w:pPr>
              <w:spacing w:before="60" w:after="60"/>
              <w:jc w:val="center"/>
            </w:pPr>
            <w:r>
              <w:t>1 PACP</w:t>
            </w:r>
          </w:p>
        </w:tc>
      </w:tr>
      <w:tr w:rsidR="00E52CF8" w14:paraId="05558DC8" w14:textId="77777777" w:rsidTr="00AB5A7F">
        <w:trPr>
          <w:trHeight w:val="395"/>
        </w:trPr>
        <w:tc>
          <w:tcPr>
            <w:tcW w:w="1224" w:type="dxa"/>
          </w:tcPr>
          <w:p w14:paraId="438B6482" w14:textId="77777777" w:rsidR="00E52CF8" w:rsidRPr="006B01A1" w:rsidRDefault="00E52CF8" w:rsidP="007736CF">
            <w:pPr>
              <w:spacing w:before="60" w:after="60"/>
              <w:jc w:val="center"/>
            </w:pPr>
          </w:p>
        </w:tc>
        <w:tc>
          <w:tcPr>
            <w:tcW w:w="1471" w:type="dxa"/>
          </w:tcPr>
          <w:p w14:paraId="559BA2B2" w14:textId="77777777" w:rsidR="00E52CF8" w:rsidRPr="006B01A1" w:rsidRDefault="00E52CF8" w:rsidP="00726398">
            <w:pPr>
              <w:spacing w:before="60" w:after="60"/>
              <w:jc w:val="center"/>
            </w:pPr>
          </w:p>
        </w:tc>
        <w:tc>
          <w:tcPr>
            <w:tcW w:w="5585" w:type="dxa"/>
            <w:gridSpan w:val="2"/>
          </w:tcPr>
          <w:p w14:paraId="4EBD6DD7" w14:textId="10AF0D45"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eastAsia="SimSun" w:hAnsi="Times New Roman" w:cs="Times New Roman"/>
                <w:bCs/>
                <w:lang w:val="en-NZ" w:eastAsia="zh-CN"/>
              </w:rPr>
              <w:t>WRC-27 preliminary agenda 2.8</w:t>
            </w:r>
          </w:p>
        </w:tc>
        <w:tc>
          <w:tcPr>
            <w:tcW w:w="1440" w:type="dxa"/>
            <w:gridSpan w:val="2"/>
          </w:tcPr>
          <w:p w14:paraId="542BAF84" w14:textId="5C372514" w:rsidR="00E52CF8" w:rsidRPr="006B01A1" w:rsidRDefault="009C1E0C" w:rsidP="007736CF">
            <w:pPr>
              <w:spacing w:before="60" w:after="60"/>
              <w:jc w:val="center"/>
            </w:pPr>
            <w:r w:rsidRPr="006B01A1">
              <w:t>A2</w:t>
            </w:r>
            <w:r>
              <w:t>5</w:t>
            </w:r>
            <w:r w:rsidRPr="006B01A1">
              <w:t>-A</w:t>
            </w:r>
            <w:r>
              <w:t>19</w:t>
            </w:r>
          </w:p>
        </w:tc>
        <w:tc>
          <w:tcPr>
            <w:tcW w:w="2016" w:type="dxa"/>
            <w:gridSpan w:val="2"/>
          </w:tcPr>
          <w:p w14:paraId="2AF92FB3" w14:textId="7228D0E6" w:rsidR="00E52CF8" w:rsidRPr="00653181" w:rsidRDefault="00BB4702" w:rsidP="00C41254">
            <w:pPr>
              <w:spacing w:before="60" w:after="60"/>
              <w:jc w:val="center"/>
            </w:pPr>
            <w:r>
              <w:t>OUT-54 (Rev.1)</w:t>
            </w:r>
          </w:p>
        </w:tc>
        <w:tc>
          <w:tcPr>
            <w:tcW w:w="1878" w:type="dxa"/>
            <w:gridSpan w:val="2"/>
          </w:tcPr>
          <w:p w14:paraId="34A7AA37" w14:textId="04BEEB59" w:rsidR="00E52CF8" w:rsidRPr="006B01A1" w:rsidRDefault="00406681" w:rsidP="007736CF">
            <w:pPr>
              <w:spacing w:before="60" w:after="60"/>
            </w:pPr>
            <w:r w:rsidRPr="006B01A1">
              <w:t>A2</w:t>
            </w:r>
            <w:r>
              <w:t>5</w:t>
            </w:r>
            <w:r w:rsidRPr="006B01A1">
              <w:t>-A</w:t>
            </w:r>
            <w:r>
              <w:t>19/1</w:t>
            </w:r>
          </w:p>
        </w:tc>
        <w:tc>
          <w:tcPr>
            <w:tcW w:w="1662" w:type="dxa"/>
          </w:tcPr>
          <w:p w14:paraId="1F39BEB3" w14:textId="5CA4E04B" w:rsidR="00E52CF8" w:rsidRPr="006B01A1" w:rsidRDefault="00406681" w:rsidP="00F36351">
            <w:pPr>
              <w:spacing w:before="60" w:after="60"/>
              <w:jc w:val="center"/>
            </w:pPr>
            <w:r>
              <w:t>1 PACP</w:t>
            </w:r>
          </w:p>
        </w:tc>
      </w:tr>
      <w:tr w:rsidR="00E52CF8" w14:paraId="44C4CC08" w14:textId="77777777" w:rsidTr="00AB5A7F">
        <w:trPr>
          <w:trHeight w:val="395"/>
        </w:trPr>
        <w:tc>
          <w:tcPr>
            <w:tcW w:w="1224" w:type="dxa"/>
          </w:tcPr>
          <w:p w14:paraId="07BF91F8" w14:textId="77777777" w:rsidR="00E52CF8" w:rsidRPr="006B01A1" w:rsidRDefault="00E52CF8" w:rsidP="007736CF">
            <w:pPr>
              <w:spacing w:before="60" w:after="60"/>
              <w:jc w:val="center"/>
            </w:pPr>
          </w:p>
        </w:tc>
        <w:tc>
          <w:tcPr>
            <w:tcW w:w="1471" w:type="dxa"/>
          </w:tcPr>
          <w:p w14:paraId="5B4F839A" w14:textId="77777777" w:rsidR="00E52CF8" w:rsidRPr="006B01A1" w:rsidRDefault="00E52CF8" w:rsidP="00726398">
            <w:pPr>
              <w:spacing w:before="60" w:after="60"/>
              <w:jc w:val="center"/>
            </w:pPr>
          </w:p>
        </w:tc>
        <w:tc>
          <w:tcPr>
            <w:tcW w:w="5585" w:type="dxa"/>
            <w:gridSpan w:val="2"/>
          </w:tcPr>
          <w:p w14:paraId="147880BE" w14:textId="200C87BD"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hAnsi="Times New Roman" w:cs="Times New Roman"/>
                <w:bCs/>
                <w:lang w:val="en-NZ" w:eastAsia="ko-KR"/>
              </w:rPr>
              <w:t>New FSS/BSS allocations (Region 3) in 17.3-17.7 GHz</w:t>
            </w:r>
          </w:p>
        </w:tc>
        <w:tc>
          <w:tcPr>
            <w:tcW w:w="1440" w:type="dxa"/>
            <w:gridSpan w:val="2"/>
          </w:tcPr>
          <w:p w14:paraId="6DEFABAC" w14:textId="03B9B312" w:rsidR="00E52CF8" w:rsidRPr="006B01A1" w:rsidRDefault="009C1E0C" w:rsidP="007736CF">
            <w:pPr>
              <w:spacing w:before="60" w:after="60"/>
              <w:jc w:val="center"/>
            </w:pPr>
            <w:r w:rsidRPr="006B01A1">
              <w:t>A2</w:t>
            </w:r>
            <w:r>
              <w:t>5</w:t>
            </w:r>
            <w:r w:rsidRPr="006B01A1">
              <w:t>-A</w:t>
            </w:r>
            <w:r>
              <w:t>20</w:t>
            </w:r>
          </w:p>
        </w:tc>
        <w:tc>
          <w:tcPr>
            <w:tcW w:w="2016" w:type="dxa"/>
            <w:gridSpan w:val="2"/>
          </w:tcPr>
          <w:p w14:paraId="1E99DD99" w14:textId="22E2F2EE" w:rsidR="00E52CF8" w:rsidRPr="00653181" w:rsidRDefault="00BB4702" w:rsidP="00C41254">
            <w:pPr>
              <w:spacing w:before="60" w:after="60"/>
              <w:jc w:val="center"/>
            </w:pPr>
            <w:r>
              <w:t>OUT-54 (Rev.1)</w:t>
            </w:r>
          </w:p>
        </w:tc>
        <w:tc>
          <w:tcPr>
            <w:tcW w:w="1878" w:type="dxa"/>
            <w:gridSpan w:val="2"/>
          </w:tcPr>
          <w:p w14:paraId="0FD6F0A8" w14:textId="1D46A7E7" w:rsidR="00E52CF8" w:rsidRPr="006B01A1" w:rsidRDefault="00406681" w:rsidP="007736CF">
            <w:pPr>
              <w:spacing w:before="60" w:after="60"/>
            </w:pPr>
            <w:r w:rsidRPr="006B01A1">
              <w:t>A2</w:t>
            </w:r>
            <w:r>
              <w:t>5</w:t>
            </w:r>
            <w:r w:rsidRPr="006B01A1">
              <w:t>-A</w:t>
            </w:r>
            <w:r>
              <w:t>20/1 to 2</w:t>
            </w:r>
          </w:p>
        </w:tc>
        <w:tc>
          <w:tcPr>
            <w:tcW w:w="1662" w:type="dxa"/>
          </w:tcPr>
          <w:p w14:paraId="43DB07BE" w14:textId="312992A7" w:rsidR="00E52CF8" w:rsidRPr="006B01A1" w:rsidRDefault="00406681" w:rsidP="00F36351">
            <w:pPr>
              <w:spacing w:before="60" w:after="60"/>
              <w:jc w:val="center"/>
            </w:pPr>
            <w:r>
              <w:t>2 PACPs</w:t>
            </w:r>
          </w:p>
        </w:tc>
      </w:tr>
      <w:tr w:rsidR="00E52CF8" w14:paraId="40F0993B" w14:textId="77777777" w:rsidTr="00AB5A7F">
        <w:trPr>
          <w:trHeight w:val="395"/>
        </w:trPr>
        <w:tc>
          <w:tcPr>
            <w:tcW w:w="1224" w:type="dxa"/>
          </w:tcPr>
          <w:p w14:paraId="2FA11EF3" w14:textId="77777777" w:rsidR="00E52CF8" w:rsidRPr="006B01A1" w:rsidRDefault="00E52CF8" w:rsidP="007736CF">
            <w:pPr>
              <w:spacing w:before="60" w:after="60"/>
              <w:jc w:val="center"/>
            </w:pPr>
          </w:p>
        </w:tc>
        <w:tc>
          <w:tcPr>
            <w:tcW w:w="1471" w:type="dxa"/>
          </w:tcPr>
          <w:p w14:paraId="532D14C3" w14:textId="77777777" w:rsidR="00E52CF8" w:rsidRPr="006B01A1" w:rsidRDefault="00E52CF8" w:rsidP="00726398">
            <w:pPr>
              <w:spacing w:before="60" w:after="60"/>
              <w:jc w:val="center"/>
            </w:pPr>
          </w:p>
        </w:tc>
        <w:tc>
          <w:tcPr>
            <w:tcW w:w="5585" w:type="dxa"/>
            <w:gridSpan w:val="2"/>
          </w:tcPr>
          <w:p w14:paraId="0382576F" w14:textId="165750A8" w:rsidR="00E52CF8" w:rsidRPr="00AB5A7F" w:rsidRDefault="00E52CF8" w:rsidP="00DB1E71">
            <w:pPr>
              <w:pStyle w:val="Default"/>
              <w:numPr>
                <w:ilvl w:val="0"/>
                <w:numId w:val="1"/>
              </w:numPr>
              <w:rPr>
                <w:rFonts w:ascii="Times New Roman" w:eastAsia="Times New Roman" w:hAnsi="Times New Roman" w:cs="Times New Roman"/>
                <w:lang w:val="en-GB"/>
              </w:rPr>
            </w:pPr>
            <w:r w:rsidRPr="00AB5A7F">
              <w:rPr>
                <w:rFonts w:ascii="Times New Roman" w:hAnsi="Times New Roman" w:cs="Times New Roman"/>
                <w:bCs/>
                <w:lang w:val="en-NZ" w:eastAsia="ko-KR"/>
              </w:rPr>
              <w:t>FSS in the 13.75-14 GHz band</w:t>
            </w:r>
          </w:p>
        </w:tc>
        <w:tc>
          <w:tcPr>
            <w:tcW w:w="1440" w:type="dxa"/>
            <w:gridSpan w:val="2"/>
          </w:tcPr>
          <w:p w14:paraId="3A60E197" w14:textId="49E0D998" w:rsidR="00E52CF8" w:rsidRPr="006B01A1" w:rsidRDefault="009C1E0C" w:rsidP="007736CF">
            <w:pPr>
              <w:spacing w:before="60" w:after="60"/>
              <w:jc w:val="center"/>
            </w:pPr>
            <w:r w:rsidRPr="006B01A1">
              <w:t>A2</w:t>
            </w:r>
            <w:r>
              <w:t>5</w:t>
            </w:r>
            <w:r w:rsidRPr="006B01A1">
              <w:t>-A</w:t>
            </w:r>
            <w:r>
              <w:t>21</w:t>
            </w:r>
          </w:p>
        </w:tc>
        <w:tc>
          <w:tcPr>
            <w:tcW w:w="2016" w:type="dxa"/>
            <w:gridSpan w:val="2"/>
          </w:tcPr>
          <w:p w14:paraId="31BB3466" w14:textId="778E532C" w:rsidR="00E52CF8" w:rsidRPr="00653181" w:rsidRDefault="00BB4702" w:rsidP="00C41254">
            <w:pPr>
              <w:spacing w:before="60" w:after="60"/>
              <w:jc w:val="center"/>
            </w:pPr>
            <w:r>
              <w:t>OUT-54 (Rev.1)</w:t>
            </w:r>
          </w:p>
        </w:tc>
        <w:tc>
          <w:tcPr>
            <w:tcW w:w="1878" w:type="dxa"/>
            <w:gridSpan w:val="2"/>
          </w:tcPr>
          <w:p w14:paraId="75D5FF06" w14:textId="0BFAEEBA" w:rsidR="00E52CF8" w:rsidRPr="006B01A1" w:rsidRDefault="00406681" w:rsidP="007736CF">
            <w:pPr>
              <w:spacing w:before="60" w:after="60"/>
            </w:pPr>
            <w:r w:rsidRPr="006B01A1">
              <w:t>A2</w:t>
            </w:r>
            <w:r>
              <w:t>5</w:t>
            </w:r>
            <w:r w:rsidRPr="006B01A1">
              <w:t>-A</w:t>
            </w:r>
            <w:r>
              <w:t>21/1 to 2</w:t>
            </w:r>
          </w:p>
        </w:tc>
        <w:tc>
          <w:tcPr>
            <w:tcW w:w="1662" w:type="dxa"/>
          </w:tcPr>
          <w:p w14:paraId="2DA57E72" w14:textId="1647D83C" w:rsidR="00E52CF8" w:rsidRPr="006B01A1" w:rsidRDefault="00406681" w:rsidP="00F36351">
            <w:pPr>
              <w:spacing w:before="60" w:after="60"/>
              <w:jc w:val="center"/>
            </w:pPr>
            <w:r>
              <w:t>2 PACPs</w:t>
            </w:r>
          </w:p>
        </w:tc>
      </w:tr>
      <w:tr w:rsidR="00406681" w14:paraId="0525F73F" w14:textId="77777777" w:rsidTr="00390DC2">
        <w:trPr>
          <w:trHeight w:val="395"/>
        </w:trPr>
        <w:tc>
          <w:tcPr>
            <w:tcW w:w="1224" w:type="dxa"/>
          </w:tcPr>
          <w:p w14:paraId="7D702B6F" w14:textId="6FCBAE46" w:rsidR="00406681" w:rsidRPr="006B01A1" w:rsidRDefault="00406681" w:rsidP="007736CF">
            <w:pPr>
              <w:spacing w:before="60" w:after="60"/>
              <w:jc w:val="center"/>
            </w:pPr>
            <w:r>
              <w:t>WRC-19 Doc.550</w:t>
            </w:r>
          </w:p>
        </w:tc>
        <w:tc>
          <w:tcPr>
            <w:tcW w:w="1471" w:type="dxa"/>
          </w:tcPr>
          <w:p w14:paraId="533F4ABE" w14:textId="28BEFCAE" w:rsidR="00406681" w:rsidRPr="006B01A1" w:rsidRDefault="00406681" w:rsidP="00726398">
            <w:pPr>
              <w:spacing w:before="60" w:after="60"/>
              <w:jc w:val="center"/>
            </w:pPr>
            <w:r>
              <w:t>RR21.5</w:t>
            </w:r>
          </w:p>
        </w:tc>
        <w:tc>
          <w:tcPr>
            <w:tcW w:w="5585" w:type="dxa"/>
            <w:gridSpan w:val="2"/>
          </w:tcPr>
          <w:p w14:paraId="040AE45B" w14:textId="22CB989F" w:rsidR="00406681" w:rsidRPr="00AB5A7F" w:rsidRDefault="00406681" w:rsidP="00347EBA">
            <w:pPr>
              <w:spacing w:after="160" w:line="254" w:lineRule="auto"/>
              <w:rPr>
                <w:bCs/>
              </w:rPr>
            </w:pPr>
            <w:r w:rsidRPr="00AB5A7F">
              <w:rPr>
                <w:bCs/>
              </w:rPr>
              <w:t>Verification of No. 21.5 for the notification of IMT stations operating in the frequency band 24.45-</w:t>
            </w:r>
            <w:r w:rsidRPr="00AB5A7F">
              <w:rPr>
                <w:bCs/>
              </w:rPr>
              <w:lastRenderedPageBreak/>
              <w:t>27.5 GHz which use an antenna</w:t>
            </w:r>
            <w:r w:rsidRPr="00AB5A7F">
              <w:rPr>
                <w:bCs/>
              </w:rPr>
              <w:br/>
              <w:t xml:space="preserve">that consists of an array of active </w:t>
            </w:r>
            <w:r w:rsidR="005139AF" w:rsidRPr="00AB5A7F">
              <w:rPr>
                <w:bCs/>
              </w:rPr>
              <w:t>elements.</w:t>
            </w:r>
          </w:p>
          <w:p w14:paraId="3E2339F5" w14:textId="77777777" w:rsidR="00406681" w:rsidRPr="00AB5A7F" w:rsidRDefault="00406681" w:rsidP="00347EBA">
            <w:pPr>
              <w:pStyle w:val="Default"/>
              <w:ind w:left="720"/>
              <w:rPr>
                <w:rFonts w:ascii="Times New Roman" w:hAnsi="Times New Roman" w:cs="Times New Roman"/>
                <w:lang w:val="en-AU"/>
              </w:rPr>
            </w:pPr>
          </w:p>
        </w:tc>
        <w:tc>
          <w:tcPr>
            <w:tcW w:w="1440" w:type="dxa"/>
            <w:gridSpan w:val="2"/>
          </w:tcPr>
          <w:p w14:paraId="68734B29" w14:textId="68ED0D81" w:rsidR="00406681" w:rsidRPr="006B01A1" w:rsidRDefault="005139AF" w:rsidP="007736CF">
            <w:pPr>
              <w:spacing w:before="60" w:after="60"/>
              <w:jc w:val="center"/>
            </w:pPr>
            <w:r>
              <w:lastRenderedPageBreak/>
              <w:t>None</w:t>
            </w:r>
          </w:p>
        </w:tc>
        <w:tc>
          <w:tcPr>
            <w:tcW w:w="2016" w:type="dxa"/>
            <w:gridSpan w:val="2"/>
          </w:tcPr>
          <w:p w14:paraId="2A1757F6" w14:textId="535DF98C" w:rsidR="00406681" w:rsidRPr="00653181" w:rsidRDefault="00406681" w:rsidP="00C41254">
            <w:pPr>
              <w:spacing w:before="60" w:after="60"/>
              <w:jc w:val="center"/>
            </w:pPr>
            <w:r>
              <w:t>OUT-14</w:t>
            </w:r>
          </w:p>
        </w:tc>
        <w:tc>
          <w:tcPr>
            <w:tcW w:w="3540" w:type="dxa"/>
            <w:gridSpan w:val="3"/>
          </w:tcPr>
          <w:p w14:paraId="0A309738" w14:textId="13F30F74" w:rsidR="00406681" w:rsidRPr="006B01A1" w:rsidRDefault="00406681" w:rsidP="00F36351">
            <w:pPr>
              <w:spacing w:before="60" w:after="60"/>
              <w:jc w:val="center"/>
            </w:pPr>
            <w:r>
              <w:t>No PACP</w:t>
            </w:r>
          </w:p>
        </w:tc>
      </w:tr>
    </w:tbl>
    <w:p w14:paraId="2352A02A" w14:textId="77777777" w:rsidR="007736CF" w:rsidRDefault="007736CF">
      <w:pPr>
        <w:rPr>
          <w:sz w:val="20"/>
          <w:szCs w:val="20"/>
        </w:rPr>
      </w:pPr>
    </w:p>
    <w:p w14:paraId="3FA0D257" w14:textId="77777777" w:rsidR="00714D85" w:rsidRDefault="00714D85">
      <w:pPr>
        <w:rPr>
          <w:sz w:val="20"/>
          <w:szCs w:val="20"/>
        </w:rPr>
      </w:pPr>
    </w:p>
    <w:p w14:paraId="2A200935" w14:textId="77777777" w:rsidR="00714D85" w:rsidRDefault="00714D85">
      <w:pPr>
        <w:rPr>
          <w:sz w:val="20"/>
          <w:szCs w:val="20"/>
        </w:rPr>
      </w:pPr>
    </w:p>
    <w:p w14:paraId="74B5269E" w14:textId="77777777" w:rsidR="00714D85" w:rsidRDefault="00714D85">
      <w:pPr>
        <w:rPr>
          <w:sz w:val="20"/>
          <w:szCs w:val="20"/>
        </w:rPr>
      </w:pPr>
    </w:p>
    <w:p w14:paraId="4EA8A78B" w14:textId="4C4F4258" w:rsidR="00714D85" w:rsidRDefault="00714D85" w:rsidP="00AB5A7F">
      <w:pPr>
        <w:jc w:val="center"/>
        <w:rPr>
          <w:sz w:val="20"/>
          <w:szCs w:val="20"/>
        </w:rPr>
      </w:pPr>
      <w:r>
        <w:rPr>
          <w:b/>
        </w:rPr>
        <w:t xml:space="preserve">List of the Preliminary </w:t>
      </w:r>
      <w:r w:rsidRPr="00383A33">
        <w:rPr>
          <w:b/>
        </w:rPr>
        <w:t>APT Common Proposals</w:t>
      </w:r>
      <w:r>
        <w:rPr>
          <w:b/>
        </w:rPr>
        <w:t xml:space="preserve"> for RA-23</w:t>
      </w:r>
    </w:p>
    <w:p w14:paraId="54F708E1" w14:textId="77777777" w:rsidR="00714D85" w:rsidRDefault="00714D85">
      <w:pPr>
        <w:rPr>
          <w:sz w:val="20"/>
          <w:szCs w:val="20"/>
        </w:rPr>
      </w:pPr>
    </w:p>
    <w:p w14:paraId="742EABE6" w14:textId="77777777" w:rsidR="00714D85" w:rsidRDefault="00714D85">
      <w:pPr>
        <w:rPr>
          <w:sz w:val="20"/>
          <w:szCs w:val="20"/>
        </w:rPr>
      </w:pPr>
    </w:p>
    <w:tbl>
      <w:tblPr>
        <w:tblStyle w:val="TableGrid"/>
        <w:tblW w:w="0" w:type="auto"/>
        <w:jc w:val="center"/>
        <w:tblLook w:val="04A0" w:firstRow="1" w:lastRow="0" w:firstColumn="1" w:lastColumn="0" w:noHBand="0" w:noVBand="1"/>
      </w:tblPr>
      <w:tblGrid>
        <w:gridCol w:w="6565"/>
        <w:gridCol w:w="2250"/>
        <w:gridCol w:w="2160"/>
        <w:gridCol w:w="1336"/>
      </w:tblGrid>
      <w:tr w:rsidR="00D63483" w14:paraId="5BFF54BC" w14:textId="77777777" w:rsidTr="00AB5A7F">
        <w:trPr>
          <w:jc w:val="center"/>
        </w:trPr>
        <w:tc>
          <w:tcPr>
            <w:tcW w:w="6565" w:type="dxa"/>
            <w:shd w:val="clear" w:color="auto" w:fill="D9D9D9" w:themeFill="background1" w:themeFillShade="D9"/>
          </w:tcPr>
          <w:p w14:paraId="238C7B2B" w14:textId="79F01D71" w:rsidR="00D63483" w:rsidRPr="00D63483" w:rsidRDefault="00D63483" w:rsidP="00D63483">
            <w:pPr>
              <w:jc w:val="center"/>
              <w:rPr>
                <w:b/>
                <w:bCs/>
              </w:rPr>
            </w:pPr>
            <w:r w:rsidRPr="00D63483">
              <w:rPr>
                <w:b/>
                <w:bCs/>
              </w:rPr>
              <w:t>Title of the PACP</w:t>
            </w:r>
          </w:p>
        </w:tc>
        <w:tc>
          <w:tcPr>
            <w:tcW w:w="2250" w:type="dxa"/>
            <w:shd w:val="clear" w:color="auto" w:fill="D9D9D9" w:themeFill="background1" w:themeFillShade="D9"/>
          </w:tcPr>
          <w:p w14:paraId="5F5DF06B" w14:textId="2FA154B3" w:rsidR="00D63483" w:rsidRPr="00D63483" w:rsidRDefault="00D63483" w:rsidP="00D63483">
            <w:pPr>
              <w:jc w:val="center"/>
              <w:rPr>
                <w:b/>
                <w:bCs/>
              </w:rPr>
            </w:pPr>
            <w:r w:rsidRPr="00D63483">
              <w:rPr>
                <w:b/>
                <w:bCs/>
              </w:rPr>
              <w:t>Addendum Number</w:t>
            </w:r>
          </w:p>
        </w:tc>
        <w:tc>
          <w:tcPr>
            <w:tcW w:w="2160" w:type="dxa"/>
            <w:shd w:val="clear" w:color="auto" w:fill="D9D9D9" w:themeFill="background1" w:themeFillShade="D9"/>
          </w:tcPr>
          <w:p w14:paraId="31DD23DF" w14:textId="0A62AE7C" w:rsidR="00D63483" w:rsidRPr="00D63483" w:rsidRDefault="00D63483" w:rsidP="00D63483">
            <w:pPr>
              <w:jc w:val="center"/>
              <w:rPr>
                <w:b/>
                <w:bCs/>
              </w:rPr>
            </w:pPr>
            <w:r w:rsidRPr="00D63483">
              <w:rPr>
                <w:b/>
                <w:bCs/>
              </w:rPr>
              <w:t>APG23-6 Source Document</w:t>
            </w:r>
          </w:p>
        </w:tc>
        <w:tc>
          <w:tcPr>
            <w:tcW w:w="1336" w:type="dxa"/>
            <w:shd w:val="clear" w:color="auto" w:fill="D9D9D9" w:themeFill="background1" w:themeFillShade="D9"/>
          </w:tcPr>
          <w:p w14:paraId="0BB5E42D" w14:textId="0155F82C" w:rsidR="00D63483" w:rsidRPr="00D63483" w:rsidRDefault="00D63483" w:rsidP="00D63483">
            <w:pPr>
              <w:jc w:val="center"/>
              <w:rPr>
                <w:b/>
                <w:bCs/>
              </w:rPr>
            </w:pPr>
            <w:r w:rsidRPr="00D63483">
              <w:rPr>
                <w:b/>
                <w:bCs/>
              </w:rPr>
              <w:t>Comment</w:t>
            </w:r>
          </w:p>
        </w:tc>
      </w:tr>
      <w:tr w:rsidR="00D63483" w14:paraId="1683127B" w14:textId="77777777" w:rsidTr="00AB5A7F">
        <w:trPr>
          <w:jc w:val="center"/>
        </w:trPr>
        <w:tc>
          <w:tcPr>
            <w:tcW w:w="6565" w:type="dxa"/>
          </w:tcPr>
          <w:p w14:paraId="77F876C8" w14:textId="4ACD9FA5" w:rsidR="00D63483" w:rsidRPr="007578B4" w:rsidRDefault="00D63483" w:rsidP="007578B4">
            <w:pPr>
              <w:pStyle w:val="ListParagraph"/>
              <w:numPr>
                <w:ilvl w:val="0"/>
                <w:numId w:val="2"/>
              </w:numPr>
            </w:pPr>
            <w:r w:rsidRPr="007578B4">
              <w:t>Revision of Resolution ITU-R 2-8 relating to WRC-23 Agenda Item 8</w:t>
            </w:r>
          </w:p>
        </w:tc>
        <w:tc>
          <w:tcPr>
            <w:tcW w:w="2250" w:type="dxa"/>
          </w:tcPr>
          <w:p w14:paraId="11F1C913" w14:textId="1D45D19A" w:rsidR="00D63483" w:rsidRPr="00AB5A7F" w:rsidRDefault="007578B4" w:rsidP="00D63483">
            <w:pPr>
              <w:jc w:val="center"/>
            </w:pPr>
            <w:r w:rsidRPr="00AB5A7F">
              <w:t>A1</w:t>
            </w:r>
          </w:p>
        </w:tc>
        <w:tc>
          <w:tcPr>
            <w:tcW w:w="2160" w:type="dxa"/>
          </w:tcPr>
          <w:p w14:paraId="03BB9F78" w14:textId="39983C70" w:rsidR="00D63483" w:rsidRPr="00AB5A7F" w:rsidRDefault="00AB5A7F" w:rsidP="00D63483">
            <w:pPr>
              <w:jc w:val="center"/>
            </w:pPr>
            <w:r w:rsidRPr="00AB5A7F">
              <w:t>APG23-6/OUT-38</w:t>
            </w:r>
          </w:p>
        </w:tc>
        <w:tc>
          <w:tcPr>
            <w:tcW w:w="1336" w:type="dxa"/>
          </w:tcPr>
          <w:p w14:paraId="4FE16F99" w14:textId="16E7AC01" w:rsidR="00D63483" w:rsidRPr="00AB5A7F" w:rsidRDefault="00AB5A7F" w:rsidP="00D63483">
            <w:pPr>
              <w:jc w:val="center"/>
            </w:pPr>
            <w:r w:rsidRPr="00AB5A7F">
              <w:t>1 PACP</w:t>
            </w:r>
          </w:p>
        </w:tc>
      </w:tr>
      <w:tr w:rsidR="00D63483" w14:paraId="1429A034" w14:textId="77777777" w:rsidTr="00AB5A7F">
        <w:trPr>
          <w:jc w:val="center"/>
        </w:trPr>
        <w:tc>
          <w:tcPr>
            <w:tcW w:w="6565" w:type="dxa"/>
          </w:tcPr>
          <w:p w14:paraId="0B77CC3A" w14:textId="77777777" w:rsidR="007578B4" w:rsidRPr="007578B4" w:rsidRDefault="007578B4" w:rsidP="007578B4">
            <w:pPr>
              <w:pStyle w:val="ListParagraph"/>
              <w:keepNext/>
              <w:keepLines/>
              <w:numPr>
                <w:ilvl w:val="0"/>
                <w:numId w:val="2"/>
              </w:numPr>
              <w:tabs>
                <w:tab w:val="left" w:pos="794"/>
                <w:tab w:val="left" w:pos="1191"/>
                <w:tab w:val="left" w:pos="1588"/>
                <w:tab w:val="left" w:pos="1985"/>
              </w:tabs>
              <w:rPr>
                <w:w w:val="105"/>
              </w:rPr>
            </w:pPr>
            <w:r w:rsidRPr="007578B4">
              <w:t xml:space="preserve">Draft New Resolution of Gender: </w:t>
            </w:r>
            <w:r w:rsidRPr="007578B4">
              <w:rPr>
                <w:w w:val="105"/>
              </w:rPr>
              <w:t>Promoting</w:t>
            </w:r>
            <w:r w:rsidRPr="007578B4">
              <w:rPr>
                <w:spacing w:val="-9"/>
                <w:w w:val="105"/>
              </w:rPr>
              <w:t xml:space="preserve"> </w:t>
            </w:r>
            <w:r w:rsidRPr="007578B4">
              <w:rPr>
                <w:w w:val="105"/>
              </w:rPr>
              <w:t>Gender</w:t>
            </w:r>
            <w:r w:rsidRPr="007578B4">
              <w:rPr>
                <w:spacing w:val="-10"/>
                <w:w w:val="105"/>
              </w:rPr>
              <w:t xml:space="preserve"> </w:t>
            </w:r>
            <w:r w:rsidRPr="007578B4">
              <w:rPr>
                <w:w w:val="105"/>
              </w:rPr>
              <w:t>Equality,</w:t>
            </w:r>
            <w:r w:rsidRPr="007578B4">
              <w:rPr>
                <w:spacing w:val="-10"/>
                <w:w w:val="105"/>
              </w:rPr>
              <w:t xml:space="preserve"> </w:t>
            </w:r>
            <w:r w:rsidRPr="007578B4">
              <w:rPr>
                <w:w w:val="105"/>
              </w:rPr>
              <w:t>Equity</w:t>
            </w:r>
            <w:r w:rsidRPr="007578B4">
              <w:rPr>
                <w:spacing w:val="-12"/>
                <w:w w:val="105"/>
              </w:rPr>
              <w:t xml:space="preserve"> </w:t>
            </w:r>
            <w:r w:rsidRPr="007578B4">
              <w:rPr>
                <w:w w:val="105"/>
              </w:rPr>
              <w:t>and</w:t>
            </w:r>
            <w:r w:rsidRPr="007578B4">
              <w:rPr>
                <w:spacing w:val="-10"/>
                <w:w w:val="105"/>
              </w:rPr>
              <w:t xml:space="preserve"> </w:t>
            </w:r>
            <w:r w:rsidRPr="007578B4">
              <w:rPr>
                <w:w w:val="105"/>
              </w:rPr>
              <w:t>Parity</w:t>
            </w:r>
            <w:r w:rsidRPr="007578B4">
              <w:rPr>
                <w:spacing w:val="-10"/>
                <w:w w:val="105"/>
              </w:rPr>
              <w:t xml:space="preserve"> </w:t>
            </w:r>
            <w:r w:rsidRPr="007578B4">
              <w:rPr>
                <w:w w:val="105"/>
              </w:rPr>
              <w:t>in</w:t>
            </w:r>
            <w:r w:rsidRPr="007578B4">
              <w:rPr>
                <w:spacing w:val="-47"/>
                <w:w w:val="105"/>
              </w:rPr>
              <w:t xml:space="preserve"> </w:t>
            </w:r>
            <w:r w:rsidRPr="007578B4">
              <w:rPr>
                <w:w w:val="105"/>
              </w:rPr>
              <w:t>the</w:t>
            </w:r>
            <w:r w:rsidRPr="007578B4">
              <w:rPr>
                <w:spacing w:val="-3"/>
                <w:w w:val="105"/>
              </w:rPr>
              <w:t xml:space="preserve"> </w:t>
            </w:r>
            <w:r w:rsidRPr="007578B4">
              <w:rPr>
                <w:w w:val="105"/>
              </w:rPr>
              <w:t>ITU</w:t>
            </w:r>
            <w:r w:rsidRPr="007578B4">
              <w:rPr>
                <w:spacing w:val="-3"/>
                <w:w w:val="105"/>
              </w:rPr>
              <w:t xml:space="preserve"> </w:t>
            </w:r>
            <w:r w:rsidRPr="007578B4">
              <w:rPr>
                <w:w w:val="105"/>
              </w:rPr>
              <w:t>Radiocommunication</w:t>
            </w:r>
            <w:r w:rsidRPr="007578B4">
              <w:rPr>
                <w:spacing w:val="-2"/>
                <w:w w:val="105"/>
              </w:rPr>
              <w:t xml:space="preserve"> </w:t>
            </w:r>
            <w:r w:rsidRPr="007578B4">
              <w:rPr>
                <w:w w:val="105"/>
              </w:rPr>
              <w:t xml:space="preserve">Sector </w:t>
            </w:r>
          </w:p>
          <w:p w14:paraId="76B22F42" w14:textId="0DE28798" w:rsidR="00D63483" w:rsidRPr="007578B4" w:rsidRDefault="00D63483" w:rsidP="007578B4"/>
        </w:tc>
        <w:tc>
          <w:tcPr>
            <w:tcW w:w="2250" w:type="dxa"/>
          </w:tcPr>
          <w:p w14:paraId="2CCBEA38" w14:textId="41C0AB7C" w:rsidR="00D63483" w:rsidRPr="00AB5A7F" w:rsidRDefault="007578B4" w:rsidP="00D63483">
            <w:pPr>
              <w:jc w:val="center"/>
            </w:pPr>
            <w:r w:rsidRPr="00AB5A7F">
              <w:t>A2</w:t>
            </w:r>
          </w:p>
        </w:tc>
        <w:tc>
          <w:tcPr>
            <w:tcW w:w="2160" w:type="dxa"/>
          </w:tcPr>
          <w:p w14:paraId="25E527E8" w14:textId="037D6546" w:rsidR="00D63483" w:rsidRPr="00AB5A7F" w:rsidRDefault="00AB5A7F" w:rsidP="00D63483">
            <w:pPr>
              <w:jc w:val="center"/>
            </w:pPr>
            <w:r w:rsidRPr="00AB5A7F">
              <w:t>APG23-6/OUT-39</w:t>
            </w:r>
          </w:p>
        </w:tc>
        <w:tc>
          <w:tcPr>
            <w:tcW w:w="1336" w:type="dxa"/>
          </w:tcPr>
          <w:p w14:paraId="6338C6A5" w14:textId="7ED07377" w:rsidR="00D63483" w:rsidRPr="00D63483" w:rsidRDefault="00AB5A7F" w:rsidP="00D63483">
            <w:pPr>
              <w:jc w:val="center"/>
              <w:rPr>
                <w:b/>
                <w:bCs/>
              </w:rPr>
            </w:pPr>
            <w:r w:rsidRPr="00AB5A7F">
              <w:t>1 PACP</w:t>
            </w:r>
          </w:p>
        </w:tc>
      </w:tr>
    </w:tbl>
    <w:p w14:paraId="485FE8F3" w14:textId="77777777" w:rsidR="00714D85" w:rsidRPr="00191CF3" w:rsidRDefault="00714D85">
      <w:pPr>
        <w:rPr>
          <w:sz w:val="20"/>
          <w:szCs w:val="20"/>
        </w:rPr>
      </w:pPr>
    </w:p>
    <w:sectPr w:rsidR="00714D85" w:rsidRPr="00191CF3" w:rsidSect="000A5F0B">
      <w:footerReference w:type="default" r:id="rId9"/>
      <w:pgSz w:w="16838" w:h="11906" w:orient="landscape" w:code="9"/>
      <w:pgMar w:top="720" w:right="720" w:bottom="720" w:left="72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0923" w14:textId="77777777" w:rsidR="002D63BF" w:rsidRDefault="002D63BF" w:rsidP="00DC4D79">
      <w:r>
        <w:separator/>
      </w:r>
    </w:p>
  </w:endnote>
  <w:endnote w:type="continuationSeparator" w:id="0">
    <w:p w14:paraId="2CC0969F" w14:textId="77777777" w:rsidR="002D63BF" w:rsidRDefault="002D63BF" w:rsidP="00D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676096"/>
      <w:docPartObj>
        <w:docPartGallery w:val="Page Numbers (Bottom of Page)"/>
        <w:docPartUnique/>
      </w:docPartObj>
    </w:sdtPr>
    <w:sdtContent>
      <w:sdt>
        <w:sdtPr>
          <w:id w:val="-1769616900"/>
          <w:docPartObj>
            <w:docPartGallery w:val="Page Numbers (Top of Page)"/>
            <w:docPartUnique/>
          </w:docPartObj>
        </w:sdtPr>
        <w:sdtContent>
          <w:p w14:paraId="6C51C171" w14:textId="77777777" w:rsidR="000A5F0B" w:rsidRDefault="000A5F0B" w:rsidP="00FE4EF8">
            <w:pPr>
              <w:pStyle w:val="Footer"/>
              <w:tabs>
                <w:tab w:val="clear" w:pos="4680"/>
                <w:tab w:val="clear" w:pos="9360"/>
              </w:tabs>
              <w:jc w:val="right"/>
            </w:pPr>
            <w:r>
              <w:t xml:space="preserve">Page </w:t>
            </w:r>
            <w:r>
              <w:rPr>
                <w:b/>
                <w:bCs/>
              </w:rPr>
              <w:fldChar w:fldCharType="begin"/>
            </w:r>
            <w:r>
              <w:rPr>
                <w:b/>
                <w:bCs/>
              </w:rPr>
              <w:instrText xml:space="preserve"> PAGE </w:instrText>
            </w:r>
            <w:r>
              <w:rPr>
                <w:b/>
                <w:bCs/>
              </w:rPr>
              <w:fldChar w:fldCharType="separate"/>
            </w:r>
            <w:r w:rsidR="0037684C">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37684C">
              <w:rPr>
                <w:b/>
                <w:bCs/>
                <w:noProof/>
              </w:rPr>
              <w:t>9</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678B" w14:textId="77777777" w:rsidR="002D63BF" w:rsidRDefault="002D63BF" w:rsidP="00DC4D79">
      <w:r>
        <w:separator/>
      </w:r>
    </w:p>
  </w:footnote>
  <w:footnote w:type="continuationSeparator" w:id="0">
    <w:p w14:paraId="516CE1D3" w14:textId="77777777" w:rsidR="002D63BF" w:rsidRDefault="002D63BF" w:rsidP="00DC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C5032"/>
    <w:multiLevelType w:val="hybridMultilevel"/>
    <w:tmpl w:val="AEFC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553615">
    <w:abstractNumId w:val="0"/>
  </w:num>
  <w:num w:numId="2" w16cid:durableId="120718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CF"/>
    <w:rsid w:val="000334A3"/>
    <w:rsid w:val="00045871"/>
    <w:rsid w:val="00045A47"/>
    <w:rsid w:val="00055C34"/>
    <w:rsid w:val="00057E3D"/>
    <w:rsid w:val="00084125"/>
    <w:rsid w:val="000925A9"/>
    <w:rsid w:val="00095371"/>
    <w:rsid w:val="000A5F0B"/>
    <w:rsid w:val="000D0E1B"/>
    <w:rsid w:val="00112E9F"/>
    <w:rsid w:val="001555E7"/>
    <w:rsid w:val="00191CF3"/>
    <w:rsid w:val="00194415"/>
    <w:rsid w:val="001974AC"/>
    <w:rsid w:val="001A0575"/>
    <w:rsid w:val="001A0B07"/>
    <w:rsid w:val="001A2FA2"/>
    <w:rsid w:val="001D6285"/>
    <w:rsid w:val="002437F4"/>
    <w:rsid w:val="002857D7"/>
    <w:rsid w:val="00285BAB"/>
    <w:rsid w:val="002A7156"/>
    <w:rsid w:val="002B469A"/>
    <w:rsid w:val="002D63BF"/>
    <w:rsid w:val="00302657"/>
    <w:rsid w:val="003040DD"/>
    <w:rsid w:val="00347EBA"/>
    <w:rsid w:val="0037684C"/>
    <w:rsid w:val="00383A33"/>
    <w:rsid w:val="00390992"/>
    <w:rsid w:val="003947E1"/>
    <w:rsid w:val="003A0CF4"/>
    <w:rsid w:val="003E4D3F"/>
    <w:rsid w:val="003E571A"/>
    <w:rsid w:val="00406681"/>
    <w:rsid w:val="00414E83"/>
    <w:rsid w:val="004271B0"/>
    <w:rsid w:val="00454032"/>
    <w:rsid w:val="0048008C"/>
    <w:rsid w:val="004B4152"/>
    <w:rsid w:val="004B67D3"/>
    <w:rsid w:val="004C284A"/>
    <w:rsid w:val="004D3136"/>
    <w:rsid w:val="004F773F"/>
    <w:rsid w:val="005139AF"/>
    <w:rsid w:val="0051589F"/>
    <w:rsid w:val="00537F94"/>
    <w:rsid w:val="00543A4A"/>
    <w:rsid w:val="00560399"/>
    <w:rsid w:val="00565CDC"/>
    <w:rsid w:val="00572A0F"/>
    <w:rsid w:val="00574716"/>
    <w:rsid w:val="00580F33"/>
    <w:rsid w:val="00597C86"/>
    <w:rsid w:val="005B0A92"/>
    <w:rsid w:val="005B7F8E"/>
    <w:rsid w:val="005C7626"/>
    <w:rsid w:val="005F610E"/>
    <w:rsid w:val="0064098B"/>
    <w:rsid w:val="00653181"/>
    <w:rsid w:val="00655494"/>
    <w:rsid w:val="00656E43"/>
    <w:rsid w:val="006732C5"/>
    <w:rsid w:val="00691DAB"/>
    <w:rsid w:val="006A19F9"/>
    <w:rsid w:val="006B01A1"/>
    <w:rsid w:val="006B476B"/>
    <w:rsid w:val="006E517C"/>
    <w:rsid w:val="006F0EED"/>
    <w:rsid w:val="0070102A"/>
    <w:rsid w:val="00714D85"/>
    <w:rsid w:val="00716C74"/>
    <w:rsid w:val="0071717C"/>
    <w:rsid w:val="00726398"/>
    <w:rsid w:val="00726510"/>
    <w:rsid w:val="007325D7"/>
    <w:rsid w:val="007347E7"/>
    <w:rsid w:val="007447E3"/>
    <w:rsid w:val="007508CC"/>
    <w:rsid w:val="007578B4"/>
    <w:rsid w:val="00766C00"/>
    <w:rsid w:val="007736CF"/>
    <w:rsid w:val="007859A5"/>
    <w:rsid w:val="007B16C1"/>
    <w:rsid w:val="007B19E6"/>
    <w:rsid w:val="007B7D97"/>
    <w:rsid w:val="007D44FF"/>
    <w:rsid w:val="007E0967"/>
    <w:rsid w:val="00807238"/>
    <w:rsid w:val="00815ADF"/>
    <w:rsid w:val="0083192B"/>
    <w:rsid w:val="00894121"/>
    <w:rsid w:val="008B35A8"/>
    <w:rsid w:val="008C12BC"/>
    <w:rsid w:val="008D6E3F"/>
    <w:rsid w:val="009474F0"/>
    <w:rsid w:val="00963AD6"/>
    <w:rsid w:val="009716DB"/>
    <w:rsid w:val="009C1E0C"/>
    <w:rsid w:val="009D33BB"/>
    <w:rsid w:val="009E0505"/>
    <w:rsid w:val="009E1A16"/>
    <w:rsid w:val="009F57D2"/>
    <w:rsid w:val="00A0536B"/>
    <w:rsid w:val="00A45C3A"/>
    <w:rsid w:val="00A51DF1"/>
    <w:rsid w:val="00A5529B"/>
    <w:rsid w:val="00A65832"/>
    <w:rsid w:val="00A666C5"/>
    <w:rsid w:val="00A8686C"/>
    <w:rsid w:val="00AA2FF2"/>
    <w:rsid w:val="00AB5A7F"/>
    <w:rsid w:val="00AE77FA"/>
    <w:rsid w:val="00B35ADA"/>
    <w:rsid w:val="00B4102C"/>
    <w:rsid w:val="00BB4702"/>
    <w:rsid w:val="00BC68BC"/>
    <w:rsid w:val="00BD001C"/>
    <w:rsid w:val="00C05A9C"/>
    <w:rsid w:val="00C41254"/>
    <w:rsid w:val="00C6086A"/>
    <w:rsid w:val="00C73883"/>
    <w:rsid w:val="00CA105A"/>
    <w:rsid w:val="00CA7DC4"/>
    <w:rsid w:val="00CC6C88"/>
    <w:rsid w:val="00CD1611"/>
    <w:rsid w:val="00CE41AA"/>
    <w:rsid w:val="00D120CD"/>
    <w:rsid w:val="00D2656D"/>
    <w:rsid w:val="00D40F3B"/>
    <w:rsid w:val="00D45E50"/>
    <w:rsid w:val="00D63483"/>
    <w:rsid w:val="00D9157A"/>
    <w:rsid w:val="00D93BF8"/>
    <w:rsid w:val="00DB1E71"/>
    <w:rsid w:val="00DC4D79"/>
    <w:rsid w:val="00DD236A"/>
    <w:rsid w:val="00DF6C17"/>
    <w:rsid w:val="00E00FDE"/>
    <w:rsid w:val="00E26CE7"/>
    <w:rsid w:val="00E369F0"/>
    <w:rsid w:val="00E4556C"/>
    <w:rsid w:val="00E52CF8"/>
    <w:rsid w:val="00E60C08"/>
    <w:rsid w:val="00E907A5"/>
    <w:rsid w:val="00E90984"/>
    <w:rsid w:val="00EC379A"/>
    <w:rsid w:val="00ED03C5"/>
    <w:rsid w:val="00ED312E"/>
    <w:rsid w:val="00EE7015"/>
    <w:rsid w:val="00F15211"/>
    <w:rsid w:val="00F36351"/>
    <w:rsid w:val="00F36F39"/>
    <w:rsid w:val="00F40776"/>
    <w:rsid w:val="00F70367"/>
    <w:rsid w:val="00F77576"/>
    <w:rsid w:val="00F922D2"/>
    <w:rsid w:val="00FA1D91"/>
    <w:rsid w:val="00FC6F86"/>
    <w:rsid w:val="00FE4EF8"/>
    <w:rsid w:val="00FF15EA"/>
    <w:rsid w:val="00FF68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4CBF"/>
  <w15:docId w15:val="{DED5B0CA-F729-4574-BE59-00315713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F70367"/>
    <w:pPr>
      <w:spacing w:before="480" w:after="120"/>
      <w:ind w:left="0"/>
      <w:contextualSpacing w:val="0"/>
      <w:outlineLvl w:val="0"/>
    </w:pPr>
    <w:rPr>
      <w:rFonts w:ascii="Times New Roman Bold" w:eastAsia="BatangChe" w:hAnsi="Times New Roman Bold"/>
      <w:b/>
      <w:bCs/>
      <w:lang w:val="en-NZ"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4D79"/>
    <w:rPr>
      <w:sz w:val="20"/>
      <w:szCs w:val="20"/>
    </w:rPr>
  </w:style>
  <w:style w:type="character" w:customStyle="1" w:styleId="FootnoteTextChar">
    <w:name w:val="Footnote Text Char"/>
    <w:basedOn w:val="DefaultParagraphFont"/>
    <w:link w:val="FootnoteText"/>
    <w:uiPriority w:val="99"/>
    <w:semiHidden/>
    <w:rsid w:val="00DC4D79"/>
    <w:rPr>
      <w:sz w:val="20"/>
      <w:szCs w:val="20"/>
    </w:rPr>
  </w:style>
  <w:style w:type="character" w:styleId="FootnoteReference">
    <w:name w:val="footnote reference"/>
    <w:basedOn w:val="DefaultParagraphFont"/>
    <w:uiPriority w:val="99"/>
    <w:semiHidden/>
    <w:unhideWhenUsed/>
    <w:rsid w:val="00DC4D79"/>
    <w:rPr>
      <w:vertAlign w:val="superscript"/>
    </w:rPr>
  </w:style>
  <w:style w:type="paragraph" w:styleId="Header">
    <w:name w:val="header"/>
    <w:basedOn w:val="Normal"/>
    <w:link w:val="HeaderChar"/>
    <w:uiPriority w:val="99"/>
    <w:unhideWhenUsed/>
    <w:rsid w:val="00B35ADA"/>
    <w:pPr>
      <w:tabs>
        <w:tab w:val="center" w:pos="4680"/>
        <w:tab w:val="right" w:pos="9360"/>
      </w:tabs>
    </w:pPr>
  </w:style>
  <w:style w:type="character" w:customStyle="1" w:styleId="HeaderChar">
    <w:name w:val="Header Char"/>
    <w:basedOn w:val="DefaultParagraphFont"/>
    <w:link w:val="Header"/>
    <w:uiPriority w:val="99"/>
    <w:rsid w:val="00B35ADA"/>
  </w:style>
  <w:style w:type="paragraph" w:styleId="Footer">
    <w:name w:val="footer"/>
    <w:basedOn w:val="Normal"/>
    <w:link w:val="FooterChar"/>
    <w:uiPriority w:val="99"/>
    <w:unhideWhenUsed/>
    <w:rsid w:val="00B35ADA"/>
    <w:pPr>
      <w:tabs>
        <w:tab w:val="center" w:pos="4680"/>
        <w:tab w:val="right" w:pos="9360"/>
      </w:tabs>
    </w:pPr>
  </w:style>
  <w:style w:type="character" w:customStyle="1" w:styleId="FooterChar">
    <w:name w:val="Footer Char"/>
    <w:basedOn w:val="DefaultParagraphFont"/>
    <w:link w:val="Footer"/>
    <w:uiPriority w:val="99"/>
    <w:rsid w:val="00B35ADA"/>
  </w:style>
  <w:style w:type="paragraph" w:customStyle="1" w:styleId="Default">
    <w:name w:val="Default"/>
    <w:rsid w:val="001A0575"/>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653181"/>
    <w:rPr>
      <w:color w:val="0000FF"/>
      <w:u w:val="single"/>
    </w:rPr>
  </w:style>
  <w:style w:type="character" w:styleId="FollowedHyperlink">
    <w:name w:val="FollowedHyperlink"/>
    <w:basedOn w:val="DefaultParagraphFont"/>
    <w:uiPriority w:val="99"/>
    <w:semiHidden/>
    <w:unhideWhenUsed/>
    <w:rsid w:val="00653181"/>
    <w:rPr>
      <w:color w:val="800080" w:themeColor="followedHyperlink"/>
      <w:u w:val="single"/>
    </w:rPr>
  </w:style>
  <w:style w:type="character" w:styleId="Emphasis">
    <w:name w:val="Emphasis"/>
    <w:basedOn w:val="DefaultParagraphFont"/>
    <w:uiPriority w:val="20"/>
    <w:qFormat/>
    <w:rsid w:val="00347EBA"/>
    <w:rPr>
      <w:i/>
      <w:iCs/>
    </w:rPr>
  </w:style>
  <w:style w:type="character" w:styleId="Strong">
    <w:name w:val="Strong"/>
    <w:basedOn w:val="DefaultParagraphFont"/>
    <w:uiPriority w:val="22"/>
    <w:qFormat/>
    <w:rsid w:val="00347EBA"/>
    <w:rPr>
      <w:b/>
      <w:bCs/>
    </w:rPr>
  </w:style>
  <w:style w:type="character" w:customStyle="1" w:styleId="Heading1Char">
    <w:name w:val="Heading 1 Char"/>
    <w:basedOn w:val="DefaultParagraphFont"/>
    <w:link w:val="Heading1"/>
    <w:rsid w:val="00F70367"/>
    <w:rPr>
      <w:rFonts w:ascii="Times New Roman Bold" w:eastAsia="BatangChe" w:hAnsi="Times New Roman Bold"/>
      <w:b/>
      <w:bCs/>
      <w:lang w:val="en-NZ" w:eastAsia="ko-KR"/>
    </w:rPr>
  </w:style>
  <w:style w:type="paragraph" w:styleId="ListParagraph">
    <w:name w:val="List Paragraph"/>
    <w:basedOn w:val="Normal"/>
    <w:uiPriority w:val="34"/>
    <w:qFormat/>
    <w:rsid w:val="00F7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5219">
      <w:bodyDiv w:val="1"/>
      <w:marLeft w:val="0"/>
      <w:marRight w:val="0"/>
      <w:marTop w:val="0"/>
      <w:marBottom w:val="0"/>
      <w:divBdr>
        <w:top w:val="none" w:sz="0" w:space="0" w:color="auto"/>
        <w:left w:val="none" w:sz="0" w:space="0" w:color="auto"/>
        <w:bottom w:val="none" w:sz="0" w:space="0" w:color="auto"/>
        <w:right w:val="none" w:sz="0" w:space="0" w:color="auto"/>
      </w:divBdr>
      <w:divsChild>
        <w:div w:id="360859096">
          <w:marLeft w:val="0"/>
          <w:marRight w:val="0"/>
          <w:marTop w:val="0"/>
          <w:marBottom w:val="0"/>
          <w:divBdr>
            <w:top w:val="none" w:sz="0" w:space="0" w:color="auto"/>
            <w:left w:val="none" w:sz="0" w:space="0" w:color="auto"/>
            <w:bottom w:val="none" w:sz="0" w:space="0" w:color="auto"/>
            <w:right w:val="none" w:sz="0" w:space="0" w:color="auto"/>
          </w:divBdr>
        </w:div>
        <w:div w:id="52315997">
          <w:marLeft w:val="0"/>
          <w:marRight w:val="0"/>
          <w:marTop w:val="0"/>
          <w:marBottom w:val="0"/>
          <w:divBdr>
            <w:top w:val="none" w:sz="0" w:space="0" w:color="auto"/>
            <w:left w:val="none" w:sz="0" w:space="0" w:color="auto"/>
            <w:bottom w:val="none" w:sz="0" w:space="0" w:color="auto"/>
            <w:right w:val="none" w:sz="0" w:space="0" w:color="auto"/>
          </w:divBdr>
        </w:div>
        <w:div w:id="1675297808">
          <w:marLeft w:val="0"/>
          <w:marRight w:val="0"/>
          <w:marTop w:val="0"/>
          <w:marBottom w:val="0"/>
          <w:divBdr>
            <w:top w:val="none" w:sz="0" w:space="0" w:color="auto"/>
            <w:left w:val="none" w:sz="0" w:space="0" w:color="auto"/>
            <w:bottom w:val="none" w:sz="0" w:space="0" w:color="auto"/>
            <w:right w:val="none" w:sz="0" w:space="0" w:color="auto"/>
          </w:divBdr>
        </w:div>
        <w:div w:id="1571574844">
          <w:marLeft w:val="0"/>
          <w:marRight w:val="0"/>
          <w:marTop w:val="0"/>
          <w:marBottom w:val="0"/>
          <w:divBdr>
            <w:top w:val="none" w:sz="0" w:space="0" w:color="auto"/>
            <w:left w:val="none" w:sz="0" w:space="0" w:color="auto"/>
            <w:bottom w:val="none" w:sz="0" w:space="0" w:color="auto"/>
            <w:right w:val="none" w:sz="0" w:space="0" w:color="auto"/>
          </w:divBdr>
        </w:div>
        <w:div w:id="867454626">
          <w:marLeft w:val="0"/>
          <w:marRight w:val="0"/>
          <w:marTop w:val="0"/>
          <w:marBottom w:val="0"/>
          <w:divBdr>
            <w:top w:val="none" w:sz="0" w:space="0" w:color="auto"/>
            <w:left w:val="none" w:sz="0" w:space="0" w:color="auto"/>
            <w:bottom w:val="none" w:sz="0" w:space="0" w:color="auto"/>
            <w:right w:val="none" w:sz="0" w:space="0" w:color="auto"/>
          </w:divBdr>
        </w:div>
        <w:div w:id="864563000">
          <w:marLeft w:val="0"/>
          <w:marRight w:val="0"/>
          <w:marTop w:val="0"/>
          <w:marBottom w:val="0"/>
          <w:divBdr>
            <w:top w:val="none" w:sz="0" w:space="0" w:color="auto"/>
            <w:left w:val="none" w:sz="0" w:space="0" w:color="auto"/>
            <w:bottom w:val="none" w:sz="0" w:space="0" w:color="auto"/>
            <w:right w:val="none" w:sz="0" w:space="0" w:color="auto"/>
          </w:divBdr>
        </w:div>
        <w:div w:id="410153634">
          <w:marLeft w:val="0"/>
          <w:marRight w:val="0"/>
          <w:marTop w:val="0"/>
          <w:marBottom w:val="0"/>
          <w:divBdr>
            <w:top w:val="none" w:sz="0" w:space="0" w:color="auto"/>
            <w:left w:val="none" w:sz="0" w:space="0" w:color="auto"/>
            <w:bottom w:val="none" w:sz="0" w:space="0" w:color="auto"/>
            <w:right w:val="none" w:sz="0" w:space="0" w:color="auto"/>
          </w:divBdr>
        </w:div>
        <w:div w:id="1571767754">
          <w:marLeft w:val="0"/>
          <w:marRight w:val="0"/>
          <w:marTop w:val="0"/>
          <w:marBottom w:val="0"/>
          <w:divBdr>
            <w:top w:val="none" w:sz="0" w:space="0" w:color="auto"/>
            <w:left w:val="none" w:sz="0" w:space="0" w:color="auto"/>
            <w:bottom w:val="none" w:sz="0" w:space="0" w:color="auto"/>
            <w:right w:val="none" w:sz="0" w:space="0" w:color="auto"/>
          </w:divBdr>
        </w:div>
        <w:div w:id="1710489846">
          <w:marLeft w:val="0"/>
          <w:marRight w:val="0"/>
          <w:marTop w:val="0"/>
          <w:marBottom w:val="0"/>
          <w:divBdr>
            <w:top w:val="none" w:sz="0" w:space="0" w:color="auto"/>
            <w:left w:val="none" w:sz="0" w:space="0" w:color="auto"/>
            <w:bottom w:val="none" w:sz="0" w:space="0" w:color="auto"/>
            <w:right w:val="none" w:sz="0" w:space="0" w:color="auto"/>
          </w:divBdr>
        </w:div>
        <w:div w:id="1895580069">
          <w:marLeft w:val="0"/>
          <w:marRight w:val="0"/>
          <w:marTop w:val="0"/>
          <w:marBottom w:val="0"/>
          <w:divBdr>
            <w:top w:val="none" w:sz="0" w:space="0" w:color="auto"/>
            <w:left w:val="none" w:sz="0" w:space="0" w:color="auto"/>
            <w:bottom w:val="none" w:sz="0" w:space="0" w:color="auto"/>
            <w:right w:val="none" w:sz="0" w:space="0" w:color="auto"/>
          </w:divBdr>
        </w:div>
        <w:div w:id="1758139011">
          <w:marLeft w:val="0"/>
          <w:marRight w:val="0"/>
          <w:marTop w:val="0"/>
          <w:marBottom w:val="0"/>
          <w:divBdr>
            <w:top w:val="none" w:sz="0" w:space="0" w:color="auto"/>
            <w:left w:val="none" w:sz="0" w:space="0" w:color="auto"/>
            <w:bottom w:val="none" w:sz="0" w:space="0" w:color="auto"/>
            <w:right w:val="none" w:sz="0" w:space="0" w:color="auto"/>
          </w:divBdr>
        </w:div>
        <w:div w:id="886069031">
          <w:marLeft w:val="0"/>
          <w:marRight w:val="0"/>
          <w:marTop w:val="0"/>
          <w:marBottom w:val="0"/>
          <w:divBdr>
            <w:top w:val="none" w:sz="0" w:space="0" w:color="auto"/>
            <w:left w:val="none" w:sz="0" w:space="0" w:color="auto"/>
            <w:bottom w:val="none" w:sz="0" w:space="0" w:color="auto"/>
            <w:right w:val="none" w:sz="0" w:space="0" w:color="auto"/>
          </w:divBdr>
        </w:div>
      </w:divsChild>
    </w:div>
    <w:div w:id="606471158">
      <w:bodyDiv w:val="1"/>
      <w:marLeft w:val="0"/>
      <w:marRight w:val="0"/>
      <w:marTop w:val="0"/>
      <w:marBottom w:val="0"/>
      <w:divBdr>
        <w:top w:val="none" w:sz="0" w:space="0" w:color="auto"/>
        <w:left w:val="none" w:sz="0" w:space="0" w:color="auto"/>
        <w:bottom w:val="none" w:sz="0" w:space="0" w:color="auto"/>
        <w:right w:val="none" w:sz="0" w:space="0" w:color="auto"/>
      </w:divBdr>
    </w:div>
    <w:div w:id="643629701">
      <w:bodyDiv w:val="1"/>
      <w:marLeft w:val="0"/>
      <w:marRight w:val="0"/>
      <w:marTop w:val="0"/>
      <w:marBottom w:val="0"/>
      <w:divBdr>
        <w:top w:val="none" w:sz="0" w:space="0" w:color="auto"/>
        <w:left w:val="none" w:sz="0" w:space="0" w:color="auto"/>
        <w:bottom w:val="none" w:sz="0" w:space="0" w:color="auto"/>
        <w:right w:val="none" w:sz="0" w:space="0" w:color="auto"/>
      </w:divBdr>
    </w:div>
    <w:div w:id="763307903">
      <w:bodyDiv w:val="1"/>
      <w:marLeft w:val="0"/>
      <w:marRight w:val="0"/>
      <w:marTop w:val="0"/>
      <w:marBottom w:val="0"/>
      <w:divBdr>
        <w:top w:val="none" w:sz="0" w:space="0" w:color="auto"/>
        <w:left w:val="none" w:sz="0" w:space="0" w:color="auto"/>
        <w:bottom w:val="none" w:sz="0" w:space="0" w:color="auto"/>
        <w:right w:val="none" w:sz="0" w:space="0" w:color="auto"/>
      </w:divBdr>
      <w:divsChild>
        <w:div w:id="2081977867">
          <w:marLeft w:val="0"/>
          <w:marRight w:val="0"/>
          <w:marTop w:val="0"/>
          <w:marBottom w:val="0"/>
          <w:divBdr>
            <w:top w:val="none" w:sz="0" w:space="0" w:color="auto"/>
            <w:left w:val="none" w:sz="0" w:space="0" w:color="auto"/>
            <w:bottom w:val="none" w:sz="0" w:space="0" w:color="auto"/>
            <w:right w:val="none" w:sz="0" w:space="0" w:color="auto"/>
          </w:divBdr>
        </w:div>
        <w:div w:id="976224644">
          <w:marLeft w:val="0"/>
          <w:marRight w:val="0"/>
          <w:marTop w:val="0"/>
          <w:marBottom w:val="0"/>
          <w:divBdr>
            <w:top w:val="none" w:sz="0" w:space="0" w:color="auto"/>
            <w:left w:val="none" w:sz="0" w:space="0" w:color="auto"/>
            <w:bottom w:val="none" w:sz="0" w:space="0" w:color="auto"/>
            <w:right w:val="none" w:sz="0" w:space="0" w:color="auto"/>
          </w:divBdr>
        </w:div>
        <w:div w:id="959074764">
          <w:marLeft w:val="0"/>
          <w:marRight w:val="0"/>
          <w:marTop w:val="0"/>
          <w:marBottom w:val="0"/>
          <w:divBdr>
            <w:top w:val="none" w:sz="0" w:space="0" w:color="auto"/>
            <w:left w:val="none" w:sz="0" w:space="0" w:color="auto"/>
            <w:bottom w:val="none" w:sz="0" w:space="0" w:color="auto"/>
            <w:right w:val="none" w:sz="0" w:space="0" w:color="auto"/>
          </w:divBdr>
        </w:div>
      </w:divsChild>
    </w:div>
    <w:div w:id="986400314">
      <w:bodyDiv w:val="1"/>
      <w:marLeft w:val="0"/>
      <w:marRight w:val="0"/>
      <w:marTop w:val="0"/>
      <w:marBottom w:val="0"/>
      <w:divBdr>
        <w:top w:val="none" w:sz="0" w:space="0" w:color="auto"/>
        <w:left w:val="none" w:sz="0" w:space="0" w:color="auto"/>
        <w:bottom w:val="none" w:sz="0" w:space="0" w:color="auto"/>
        <w:right w:val="none" w:sz="0" w:space="0" w:color="auto"/>
      </w:divBdr>
    </w:div>
    <w:div w:id="1116095505">
      <w:bodyDiv w:val="1"/>
      <w:marLeft w:val="0"/>
      <w:marRight w:val="0"/>
      <w:marTop w:val="0"/>
      <w:marBottom w:val="0"/>
      <w:divBdr>
        <w:top w:val="none" w:sz="0" w:space="0" w:color="auto"/>
        <w:left w:val="none" w:sz="0" w:space="0" w:color="auto"/>
        <w:bottom w:val="none" w:sz="0" w:space="0" w:color="auto"/>
        <w:right w:val="none" w:sz="0" w:space="0" w:color="auto"/>
      </w:divBdr>
    </w:div>
    <w:div w:id="1163200753">
      <w:bodyDiv w:val="1"/>
      <w:marLeft w:val="0"/>
      <w:marRight w:val="0"/>
      <w:marTop w:val="0"/>
      <w:marBottom w:val="0"/>
      <w:divBdr>
        <w:top w:val="none" w:sz="0" w:space="0" w:color="auto"/>
        <w:left w:val="none" w:sz="0" w:space="0" w:color="auto"/>
        <w:bottom w:val="none" w:sz="0" w:space="0" w:color="auto"/>
        <w:right w:val="none" w:sz="0" w:space="0" w:color="auto"/>
      </w:divBdr>
    </w:div>
    <w:div w:id="1558466871">
      <w:bodyDiv w:val="1"/>
      <w:marLeft w:val="0"/>
      <w:marRight w:val="0"/>
      <w:marTop w:val="0"/>
      <w:marBottom w:val="0"/>
      <w:divBdr>
        <w:top w:val="none" w:sz="0" w:space="0" w:color="auto"/>
        <w:left w:val="none" w:sz="0" w:space="0" w:color="auto"/>
        <w:bottom w:val="none" w:sz="0" w:space="0" w:color="auto"/>
        <w:right w:val="none" w:sz="0" w:space="0" w:color="auto"/>
      </w:divBdr>
    </w:div>
    <w:div w:id="19277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oth/0c/0a/R0C0A00000D0024PDF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5106-B58D-4B69-9A19-BE89849E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Lewis</dc:creator>
  <cp:lastModifiedBy>Forhadul Parvez</cp:lastModifiedBy>
  <cp:revision>21</cp:revision>
  <cp:lastPrinted>2019-08-15T06:41:00Z</cp:lastPrinted>
  <dcterms:created xsi:type="dcterms:W3CDTF">2019-08-21T08:32:00Z</dcterms:created>
  <dcterms:modified xsi:type="dcterms:W3CDTF">2023-08-25T01:38:00Z</dcterms:modified>
</cp:coreProperties>
</file>