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3639B6" w:rsidP="007E4AD4">
            <w:pPr>
              <w:rPr>
                <w:b/>
              </w:rPr>
            </w:pPr>
            <w:r>
              <w:rPr>
                <w:b/>
              </w:rPr>
              <w:t>26</w:t>
            </w:r>
            <w:r w:rsidR="00C45CEF">
              <w:rPr>
                <w:b/>
              </w:rPr>
              <w:t xml:space="preserve"> </w:t>
            </w:r>
            <w:r w:rsidR="007E4AD4">
              <w:rPr>
                <w:b/>
              </w:rPr>
              <w:t>January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3639B6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2</w:t>
      </w:r>
      <w:r w:rsidRPr="003639B6">
        <w:rPr>
          <w:b/>
          <w:sz w:val="28"/>
          <w:szCs w:val="28"/>
          <w:vertAlign w:val="superscript"/>
          <w:lang w:eastAsia="ko-KR"/>
        </w:rPr>
        <w:t>nd</w:t>
      </w:r>
      <w:r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3639B6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26</w:t>
      </w:r>
      <w:r w:rsidR="00C45CEF">
        <w:rPr>
          <w:bCs/>
          <w:lang w:eastAsia="ko-KR"/>
        </w:rPr>
        <w:t xml:space="preserve"> January 2012, Time: 1</w:t>
      </w:r>
      <w:r w:rsidR="006D1E1F">
        <w:rPr>
          <w:bCs/>
          <w:lang w:eastAsia="ko-KR"/>
        </w:rPr>
        <w:t>3:00 – 14</w:t>
      </w:r>
      <w:r w:rsidR="00C45CEF">
        <w:rPr>
          <w:bCs/>
          <w:lang w:eastAsia="ko-KR"/>
        </w:rPr>
        <w:t xml:space="preserve">:00, </w:t>
      </w:r>
    </w:p>
    <w:p w:rsidR="00C45CEF" w:rsidRPr="00C45CEF" w:rsidRDefault="003639B6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Venue: Room 5+6</w:t>
      </w:r>
      <w:r w:rsidR="00C45CEF">
        <w:rPr>
          <w:bCs/>
          <w:lang w:eastAsia="ko-KR"/>
        </w:rPr>
        <w:t xml:space="preserve">, </w:t>
      </w:r>
      <w:r>
        <w:rPr>
          <w:bCs/>
          <w:lang w:eastAsia="ko-KR"/>
        </w:rPr>
        <w:t>CICG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  <w:bookmarkStart w:id="0" w:name="_GoBack"/>
      <w:bookmarkEnd w:id="0"/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3639B6" w:rsidRDefault="003639B6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1.3</w:t>
      </w:r>
    </w:p>
    <w:p w:rsidR="003639B6" w:rsidRDefault="003639B6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1.4</w:t>
      </w:r>
    </w:p>
    <w:p w:rsidR="00035CA2" w:rsidRDefault="00035CA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1.5</w:t>
      </w:r>
    </w:p>
    <w:p w:rsidR="00676DF1" w:rsidRDefault="00676DF1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1.6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1.7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1.8</w:t>
      </w:r>
    </w:p>
    <w:p w:rsidR="00035CA2" w:rsidRDefault="00035CA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1.9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1.10</w:t>
      </w:r>
    </w:p>
    <w:p w:rsidR="00E24F42" w:rsidRDefault="00E24F4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1.11</w:t>
      </w:r>
    </w:p>
    <w:p w:rsidR="00035CA2" w:rsidRDefault="00035CA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1.12</w:t>
      </w:r>
    </w:p>
    <w:p w:rsidR="002626B2" w:rsidRDefault="002626B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1.13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1.14</w:t>
      </w:r>
    </w:p>
    <w:p w:rsidR="002626B2" w:rsidRDefault="002626B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1.15</w:t>
      </w:r>
    </w:p>
    <w:p w:rsidR="001C0518" w:rsidRDefault="001C0518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1.16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1.17</w:t>
      </w:r>
    </w:p>
    <w:p w:rsidR="0070085B" w:rsidRDefault="007008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1.19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1.20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1.21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1.22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1.23</w:t>
      </w:r>
    </w:p>
    <w:p w:rsidR="00035CA2" w:rsidRDefault="00035CA2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1.24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2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4</w:t>
      </w:r>
    </w:p>
    <w:p w:rsidR="002B35C6" w:rsidRDefault="002B35C6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8.1 (COM6)</w:t>
      </w:r>
    </w:p>
    <w:p w:rsidR="005B7F37" w:rsidRDefault="005B7F37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8.2</w:t>
      </w:r>
    </w:p>
    <w:p w:rsidR="006D1E1F" w:rsidRPr="006D1E1F" w:rsidRDefault="006D1E1F" w:rsidP="006D1E1F">
      <w:pPr>
        <w:pStyle w:val="ListParagrap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D3" w:rsidRDefault="005335D3">
      <w:r>
        <w:separator/>
      </w:r>
    </w:p>
  </w:endnote>
  <w:endnote w:type="continuationSeparator" w:id="0">
    <w:p w:rsidR="005335D3" w:rsidRDefault="0053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D3" w:rsidRDefault="005335D3">
      <w:r>
        <w:separator/>
      </w:r>
    </w:p>
  </w:footnote>
  <w:footnote w:type="continuationSeparator" w:id="0">
    <w:p w:rsidR="005335D3" w:rsidRDefault="0053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323E9"/>
    <w:rsid w:val="0003595B"/>
    <w:rsid w:val="00035CA2"/>
    <w:rsid w:val="000713CF"/>
    <w:rsid w:val="0009175E"/>
    <w:rsid w:val="000A0654"/>
    <w:rsid w:val="000A5418"/>
    <w:rsid w:val="000A7791"/>
    <w:rsid w:val="000C23A8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B1BF9"/>
    <w:rsid w:val="001B1CE1"/>
    <w:rsid w:val="001C0518"/>
    <w:rsid w:val="001D5D7E"/>
    <w:rsid w:val="00231AB1"/>
    <w:rsid w:val="00243F10"/>
    <w:rsid w:val="00244791"/>
    <w:rsid w:val="00254A1B"/>
    <w:rsid w:val="00261869"/>
    <w:rsid w:val="002626B2"/>
    <w:rsid w:val="0028454D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42F20"/>
    <w:rsid w:val="003574EB"/>
    <w:rsid w:val="003639B6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2376D"/>
    <w:rsid w:val="004422DF"/>
    <w:rsid w:val="0045458F"/>
    <w:rsid w:val="004633B4"/>
    <w:rsid w:val="004B3553"/>
    <w:rsid w:val="004C4A45"/>
    <w:rsid w:val="004C52B1"/>
    <w:rsid w:val="004D3635"/>
    <w:rsid w:val="004D772E"/>
    <w:rsid w:val="004E441E"/>
    <w:rsid w:val="004F3B0C"/>
    <w:rsid w:val="005050DA"/>
    <w:rsid w:val="00530E8C"/>
    <w:rsid w:val="005335D3"/>
    <w:rsid w:val="00545933"/>
    <w:rsid w:val="00557544"/>
    <w:rsid w:val="00587875"/>
    <w:rsid w:val="005B7F37"/>
    <w:rsid w:val="005C2C13"/>
    <w:rsid w:val="00607E2B"/>
    <w:rsid w:val="00623CE1"/>
    <w:rsid w:val="00626923"/>
    <w:rsid w:val="0063062B"/>
    <w:rsid w:val="00634E57"/>
    <w:rsid w:val="00667229"/>
    <w:rsid w:val="00676DF1"/>
    <w:rsid w:val="00682BE5"/>
    <w:rsid w:val="00690FED"/>
    <w:rsid w:val="006939A5"/>
    <w:rsid w:val="006A3691"/>
    <w:rsid w:val="006C00E3"/>
    <w:rsid w:val="006D1E1F"/>
    <w:rsid w:val="006F5792"/>
    <w:rsid w:val="0070085B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05774"/>
    <w:rsid w:val="008148E1"/>
    <w:rsid w:val="008319BF"/>
    <w:rsid w:val="00860180"/>
    <w:rsid w:val="00864918"/>
    <w:rsid w:val="0087451E"/>
    <w:rsid w:val="00876DE9"/>
    <w:rsid w:val="008B7E40"/>
    <w:rsid w:val="008C7F63"/>
    <w:rsid w:val="008D0E09"/>
    <w:rsid w:val="008E0B2B"/>
    <w:rsid w:val="00941BD9"/>
    <w:rsid w:val="0097693B"/>
    <w:rsid w:val="00993355"/>
    <w:rsid w:val="009A4A6D"/>
    <w:rsid w:val="00A13265"/>
    <w:rsid w:val="00A32449"/>
    <w:rsid w:val="00A35C8B"/>
    <w:rsid w:val="00A71136"/>
    <w:rsid w:val="00A72D1B"/>
    <w:rsid w:val="00A97FB5"/>
    <w:rsid w:val="00AA474C"/>
    <w:rsid w:val="00AA669C"/>
    <w:rsid w:val="00AB6878"/>
    <w:rsid w:val="00AD7E5F"/>
    <w:rsid w:val="00B011F3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45CEF"/>
    <w:rsid w:val="00C6069C"/>
    <w:rsid w:val="00C64EBE"/>
    <w:rsid w:val="00CC5563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24F42"/>
    <w:rsid w:val="00E25C65"/>
    <w:rsid w:val="00E674D3"/>
    <w:rsid w:val="00E70FD0"/>
    <w:rsid w:val="00E82ED0"/>
    <w:rsid w:val="00E8791E"/>
    <w:rsid w:val="00EF5298"/>
    <w:rsid w:val="00F34A80"/>
    <w:rsid w:val="00F454B7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03CF-1276-45A7-8EBE-89709DFE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13</cp:revision>
  <cp:lastPrinted>2004-07-28T02:14:00Z</cp:lastPrinted>
  <dcterms:created xsi:type="dcterms:W3CDTF">2012-01-23T08:13:00Z</dcterms:created>
  <dcterms:modified xsi:type="dcterms:W3CDTF">2012-01-26T11:01:00Z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