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5" w:type="dxa"/>
        <w:jc w:val="center"/>
        <w:tblBorders>
          <w:bottom w:val="single" w:sz="8" w:space="0" w:color="auto"/>
        </w:tblBorders>
        <w:tblLayout w:type="fixed"/>
        <w:tblCellMar>
          <w:left w:w="29" w:type="dxa"/>
          <w:right w:w="29" w:type="dxa"/>
        </w:tblCellMar>
        <w:tblLook w:val="0000" w:firstRow="0" w:lastRow="0" w:firstColumn="0" w:lastColumn="0" w:noHBand="0" w:noVBand="0"/>
      </w:tblPr>
      <w:tblGrid>
        <w:gridCol w:w="1701"/>
        <w:gridCol w:w="5953"/>
        <w:gridCol w:w="2551"/>
      </w:tblGrid>
      <w:tr w:rsidR="00537376" w:rsidRPr="002C2BDC" w:rsidTr="00D47A74">
        <w:trPr>
          <w:cantSplit/>
          <w:trHeight w:val="317"/>
          <w:jc w:val="center"/>
        </w:trPr>
        <w:tc>
          <w:tcPr>
            <w:tcW w:w="1701" w:type="dxa"/>
            <w:vMerge w:val="restart"/>
          </w:tcPr>
          <w:p w:rsidR="00537376" w:rsidRPr="002C2BDC" w:rsidRDefault="00537376" w:rsidP="00303A6A">
            <w:pPr>
              <w:pStyle w:val="Note"/>
              <w:widowControl w:val="0"/>
              <w:tabs>
                <w:tab w:val="clear" w:pos="284"/>
                <w:tab w:val="clear" w:pos="1134"/>
                <w:tab w:val="clear" w:pos="1871"/>
                <w:tab w:val="clear" w:pos="2268"/>
              </w:tabs>
              <w:spacing w:before="0"/>
              <w:jc w:val="center"/>
              <w:rPr>
                <w:noProof w:val="0"/>
                <w:kern w:val="2"/>
                <w:sz w:val="24"/>
                <w:szCs w:val="24"/>
              </w:rPr>
            </w:pPr>
            <w:r w:rsidRPr="002C2BDC">
              <w:rPr>
                <w:sz w:val="24"/>
                <w:szCs w:val="24"/>
                <w:lang w:eastAsia="en-US"/>
              </w:rPr>
              <w:drawing>
                <wp:inline distT="0" distB="0" distL="0" distR="0" wp14:anchorId="3D97DB5A" wp14:editId="05C6E277">
                  <wp:extent cx="819150" cy="733425"/>
                  <wp:effectExtent l="0" t="0" r="0" b="9525"/>
                  <wp:docPr id="1" name="Picture 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733425"/>
                          </a:xfrm>
                          <a:prstGeom prst="rect">
                            <a:avLst/>
                          </a:prstGeom>
                          <a:noFill/>
                          <a:ln>
                            <a:noFill/>
                          </a:ln>
                        </pic:spPr>
                      </pic:pic>
                    </a:graphicData>
                  </a:graphic>
                </wp:inline>
              </w:drawing>
            </w:r>
          </w:p>
        </w:tc>
        <w:tc>
          <w:tcPr>
            <w:tcW w:w="5953" w:type="dxa"/>
            <w:vAlign w:val="center"/>
          </w:tcPr>
          <w:p w:rsidR="00537376" w:rsidRPr="002C2BDC" w:rsidRDefault="00537376" w:rsidP="003070A5">
            <w:pPr>
              <w:pStyle w:val="Heading8"/>
              <w:wordWrap/>
              <w:jc w:val="left"/>
              <w:rPr>
                <w:b w:val="0"/>
                <w:bCs w:val="0"/>
                <w:sz w:val="24"/>
                <w:szCs w:val="24"/>
              </w:rPr>
            </w:pPr>
            <w:r w:rsidRPr="002C2BDC">
              <w:rPr>
                <w:b w:val="0"/>
                <w:bCs w:val="0"/>
                <w:sz w:val="24"/>
                <w:szCs w:val="24"/>
              </w:rPr>
              <w:t>ASIA-PACIFIC TELECOMMUNITY</w:t>
            </w:r>
          </w:p>
        </w:tc>
        <w:tc>
          <w:tcPr>
            <w:tcW w:w="2551" w:type="dxa"/>
            <w:vMerge w:val="restart"/>
          </w:tcPr>
          <w:p w:rsidR="00537376" w:rsidRPr="002C2BDC" w:rsidRDefault="00537376" w:rsidP="000F1C8B">
            <w:r w:rsidRPr="002C2BDC">
              <w:rPr>
                <w:b/>
              </w:rPr>
              <w:t>Document No.:</w:t>
            </w:r>
          </w:p>
          <w:p w:rsidR="00537376" w:rsidRPr="002C2BDC" w:rsidRDefault="00537376" w:rsidP="00B04904">
            <w:pPr>
              <w:rPr>
                <w:rFonts w:eastAsiaTheme="minorEastAsia"/>
                <w:lang w:eastAsia="ja-JP"/>
              </w:rPr>
            </w:pPr>
            <w:r w:rsidRPr="002C2BDC">
              <w:rPr>
                <w:b/>
                <w:bCs/>
              </w:rPr>
              <w:t>ASTAP-31/</w:t>
            </w:r>
            <w:r w:rsidR="00B04904" w:rsidRPr="002C2BDC">
              <w:rPr>
                <w:rFonts w:eastAsiaTheme="minorEastAsia"/>
                <w:b/>
                <w:bCs/>
                <w:lang w:eastAsia="ja-JP"/>
              </w:rPr>
              <w:t>OUT</w:t>
            </w:r>
            <w:r w:rsidRPr="002C2BDC">
              <w:rPr>
                <w:b/>
                <w:bCs/>
              </w:rPr>
              <w:t>-</w:t>
            </w:r>
            <w:r w:rsidR="003C585B" w:rsidRPr="002C2BDC">
              <w:rPr>
                <w:rFonts w:eastAsiaTheme="minorEastAsia"/>
                <w:b/>
                <w:bCs/>
                <w:lang w:eastAsia="ja-JP"/>
              </w:rPr>
              <w:t>20</w:t>
            </w:r>
            <w:r w:rsidR="00055944" w:rsidRPr="002C2BDC">
              <w:rPr>
                <w:b/>
                <w:bCs/>
              </w:rPr>
              <w:br/>
            </w:r>
          </w:p>
        </w:tc>
      </w:tr>
      <w:tr w:rsidR="00537376" w:rsidRPr="002C2BDC" w:rsidTr="00D47A74">
        <w:trPr>
          <w:cantSplit/>
          <w:trHeight w:val="576"/>
          <w:jc w:val="center"/>
        </w:trPr>
        <w:tc>
          <w:tcPr>
            <w:tcW w:w="1701" w:type="dxa"/>
            <w:vMerge/>
          </w:tcPr>
          <w:p w:rsidR="00537376" w:rsidRPr="002C2BDC" w:rsidRDefault="00537376" w:rsidP="003070A5"/>
        </w:tc>
        <w:tc>
          <w:tcPr>
            <w:tcW w:w="5953" w:type="dxa"/>
          </w:tcPr>
          <w:p w:rsidR="00537376" w:rsidRPr="002C2BDC" w:rsidRDefault="00537376" w:rsidP="000873F6">
            <w:r w:rsidRPr="002C2BDC">
              <w:rPr>
                <w:b/>
              </w:rPr>
              <w:t xml:space="preserve">31st </w:t>
            </w:r>
            <w:r w:rsidRPr="002C2BDC">
              <w:rPr>
                <w:b/>
                <w:bCs/>
              </w:rPr>
              <w:t>APT Standardization Program Forum</w:t>
            </w:r>
            <w:r w:rsidRPr="002C2BDC">
              <w:rPr>
                <w:b/>
                <w:bCs/>
              </w:rPr>
              <w:br/>
            </w:r>
            <w:r w:rsidRPr="002C2BDC">
              <w:rPr>
                <w:b/>
              </w:rPr>
              <w:t>(ASTAP-31)</w:t>
            </w:r>
          </w:p>
        </w:tc>
        <w:tc>
          <w:tcPr>
            <w:tcW w:w="2551" w:type="dxa"/>
            <w:vMerge/>
          </w:tcPr>
          <w:p w:rsidR="00537376" w:rsidRPr="002C2BDC" w:rsidRDefault="00537376" w:rsidP="003070A5">
            <w:pPr>
              <w:rPr>
                <w:b/>
                <w:bCs/>
              </w:rPr>
            </w:pPr>
          </w:p>
        </w:tc>
      </w:tr>
      <w:tr w:rsidR="00303A6A" w:rsidRPr="002C2BDC" w:rsidTr="00D47A74">
        <w:trPr>
          <w:cantSplit/>
          <w:trHeight w:val="317"/>
          <w:jc w:val="center"/>
        </w:trPr>
        <w:tc>
          <w:tcPr>
            <w:tcW w:w="1701" w:type="dxa"/>
            <w:vMerge/>
          </w:tcPr>
          <w:p w:rsidR="00303A6A" w:rsidRPr="002C2BDC" w:rsidRDefault="00303A6A" w:rsidP="003070A5"/>
        </w:tc>
        <w:tc>
          <w:tcPr>
            <w:tcW w:w="5953" w:type="dxa"/>
            <w:vAlign w:val="center"/>
          </w:tcPr>
          <w:p w:rsidR="00303A6A" w:rsidRPr="002C2BDC" w:rsidRDefault="00303A6A" w:rsidP="007E542C">
            <w:r w:rsidRPr="002C2BDC">
              <w:t>11–15 June 2019, Tokyo, Japan</w:t>
            </w:r>
          </w:p>
        </w:tc>
        <w:tc>
          <w:tcPr>
            <w:tcW w:w="2551" w:type="dxa"/>
            <w:vAlign w:val="center"/>
          </w:tcPr>
          <w:p w:rsidR="00303A6A" w:rsidRPr="002C2BDC" w:rsidRDefault="00B04904" w:rsidP="00E54940">
            <w:pPr>
              <w:pStyle w:val="Heading1"/>
              <w:spacing w:beforeLines="0" w:before="0"/>
              <w:rPr>
                <w:b w:val="0"/>
              </w:rPr>
            </w:pPr>
            <w:r w:rsidRPr="002C2BDC">
              <w:rPr>
                <w:rFonts w:eastAsiaTheme="minorEastAsia"/>
                <w:b w:val="0"/>
                <w:lang w:eastAsia="ja-JP"/>
              </w:rPr>
              <w:t>15</w:t>
            </w:r>
            <w:r w:rsidR="00055944" w:rsidRPr="002C2BDC">
              <w:rPr>
                <w:rFonts w:eastAsiaTheme="minorEastAsia"/>
                <w:b w:val="0"/>
                <w:lang w:eastAsia="ja-JP"/>
              </w:rPr>
              <w:t xml:space="preserve"> </w:t>
            </w:r>
            <w:r w:rsidR="00AA6006" w:rsidRPr="002C2BDC">
              <w:rPr>
                <w:rFonts w:eastAsiaTheme="minorEastAsia"/>
                <w:b w:val="0"/>
                <w:lang w:eastAsia="ja-JP"/>
              </w:rPr>
              <w:t xml:space="preserve">June </w:t>
            </w:r>
            <w:r w:rsidR="00303A6A" w:rsidRPr="002C2BDC">
              <w:rPr>
                <w:b w:val="0"/>
              </w:rPr>
              <w:t>2019</w:t>
            </w:r>
          </w:p>
        </w:tc>
      </w:tr>
    </w:tbl>
    <w:p w:rsidR="00D463E8" w:rsidRPr="002C2BDC" w:rsidRDefault="00D463E8" w:rsidP="00AA4E71">
      <w:pPr>
        <w:jc w:val="center"/>
      </w:pPr>
    </w:p>
    <w:p w:rsidR="00983F3D" w:rsidRPr="002C2BDC" w:rsidRDefault="00B04904" w:rsidP="00D47A74">
      <w:pPr>
        <w:pStyle w:val="Signature"/>
        <w:rPr>
          <w:rFonts w:eastAsiaTheme="minorEastAsia"/>
          <w:lang w:eastAsia="ja-JP"/>
        </w:rPr>
      </w:pPr>
      <w:r w:rsidRPr="002C2BDC">
        <w:rPr>
          <w:rFonts w:eastAsiaTheme="minorEastAsia"/>
          <w:lang w:eastAsia="ja-JP"/>
        </w:rPr>
        <w:t>WG SA</w:t>
      </w:r>
    </w:p>
    <w:p w:rsidR="00983F3D" w:rsidRPr="002C2BDC" w:rsidRDefault="00983F3D" w:rsidP="00983F3D">
      <w:pPr>
        <w:jc w:val="center"/>
      </w:pPr>
    </w:p>
    <w:p w:rsidR="00CD5A9C" w:rsidRPr="002C2BDC" w:rsidRDefault="00CD5A9C" w:rsidP="00CD5A9C">
      <w:pPr>
        <w:pStyle w:val="Title"/>
        <w:rPr>
          <w:rFonts w:eastAsiaTheme="minorEastAsia"/>
          <w:lang w:eastAsia="ja-JP"/>
        </w:rPr>
      </w:pPr>
      <w:r w:rsidRPr="002C2BDC">
        <w:rPr>
          <w:rFonts w:eastAsiaTheme="minorEastAsia"/>
          <w:lang w:eastAsia="ja-JP"/>
        </w:rPr>
        <w:t>QUESTIONNAIRE</w:t>
      </w:r>
      <w:r w:rsidRPr="002C2BDC">
        <w:t xml:space="preserve"> </w:t>
      </w:r>
      <w:r w:rsidR="00E45CD0">
        <w:t>ON</w:t>
      </w:r>
      <w:bookmarkStart w:id="0" w:name="_GoBack"/>
      <w:bookmarkEnd w:id="0"/>
      <w:r w:rsidRPr="002C2BDC">
        <w:t xml:space="preserve"> </w:t>
      </w:r>
      <w:r w:rsidRPr="002C2BDC">
        <w:br/>
        <w:t xml:space="preserve">TRAFFIC ACCIDENT RECORD AND ITS ANALYSIS METHOD’S GUIDELINES </w:t>
      </w:r>
      <w:r w:rsidRPr="002C2BDC">
        <w:br/>
        <w:t xml:space="preserve">IN ASIA-PACIFIC </w:t>
      </w:r>
      <w:r w:rsidRPr="002C2BDC">
        <w:rPr>
          <w:rFonts w:eastAsiaTheme="minorEastAsia"/>
          <w:lang w:eastAsia="ja-JP"/>
        </w:rPr>
        <w:t>REGION</w:t>
      </w:r>
    </w:p>
    <w:p w:rsidR="00CD5A9C" w:rsidRPr="002C2BDC" w:rsidRDefault="00CD5A9C" w:rsidP="00CD5A9C">
      <w:pPr>
        <w:rPr>
          <w:rFonts w:eastAsiaTheme="minorEastAsia"/>
          <w:lang w:eastAsia="ja-JP"/>
        </w:rPr>
      </w:pPr>
    </w:p>
    <w:p w:rsidR="00CD5A9C" w:rsidRPr="002C2BDC" w:rsidRDefault="00CD5A9C" w:rsidP="00CD5A9C">
      <w:pPr>
        <w:rPr>
          <w:rFonts w:eastAsiaTheme="minorEastAsia"/>
          <w:lang w:eastAsia="ja-JP"/>
        </w:rPr>
      </w:pPr>
    </w:p>
    <w:p w:rsidR="00CD5A9C" w:rsidRPr="002C2BDC" w:rsidRDefault="00CD5A9C" w:rsidP="00CD5A9C">
      <w:pPr>
        <w:jc w:val="center"/>
        <w:rPr>
          <w:b/>
        </w:rPr>
      </w:pPr>
      <w:r w:rsidRPr="002C2BDC">
        <w:rPr>
          <w:b/>
        </w:rPr>
        <w:t>Section 1: Elementary Part</w:t>
      </w:r>
    </w:p>
    <w:p w:rsidR="00CD5A9C" w:rsidRPr="002C2BDC" w:rsidRDefault="00CD5A9C" w:rsidP="00CD5A9C">
      <w:pPr>
        <w:pStyle w:val="Heading1"/>
        <w:spacing w:before="240"/>
      </w:pPr>
      <w:r w:rsidRPr="002C2BDC">
        <w:t>1. Introduction:</w:t>
      </w:r>
    </w:p>
    <w:p w:rsidR="00CD5A9C" w:rsidRPr="002C2BDC" w:rsidRDefault="00CD5A9C" w:rsidP="00CD5A9C">
      <w:pPr>
        <w:pStyle w:val="BodyText2"/>
      </w:pPr>
      <w:r w:rsidRPr="002C2BDC">
        <w:t>In 2015, United Nations has firstly set Sustainable Development Goals (SDGs) on traffic accident, and intended to halve the number of global deaths and injuries from road traffic accidents by 2020 (Goal 3. Target 3.6). In 2016, ASEAN Regional Road Safety Strategy and most of APT member countries has set the goal close to UN’s SDG.</w:t>
      </w:r>
    </w:p>
    <w:p w:rsidR="00CD5A9C" w:rsidRPr="002C2BDC" w:rsidRDefault="00CD5A9C" w:rsidP="00CD5A9C">
      <w:pPr>
        <w:pStyle w:val="BodyText2"/>
      </w:pPr>
      <w:r w:rsidRPr="002C2BDC">
        <w:t>However, according to recent WHO Road Safety Report 2018, global annual road fatality reaches to 1.35 million, 0.2 million more than the level of 2010. Also, traffic accident is the leading killer in the age of 5-29 years.</w:t>
      </w:r>
    </w:p>
    <w:p w:rsidR="00CD5A9C" w:rsidRPr="002C2BDC" w:rsidRDefault="00CD5A9C" w:rsidP="00CD5A9C">
      <w:pPr>
        <w:pStyle w:val="BodyText2"/>
      </w:pPr>
      <w:r w:rsidRPr="002C2BDC">
        <w:t>The Road accident is best definite as “refers to any accident involving at least one road vehicle, occurring on a road open to public circulation, and in which at least one person is injured or killed. Intentional acts (murder, suicide) and natural disasters are excluded” [1].</w:t>
      </w:r>
    </w:p>
    <w:p w:rsidR="00CD5A9C" w:rsidRPr="002C2BDC" w:rsidRDefault="00CD5A9C" w:rsidP="00CD5A9C">
      <w:pPr>
        <w:pStyle w:val="BodyText2"/>
      </w:pPr>
      <w:r w:rsidRPr="002C2BDC">
        <w:t>In order to reduce the traffic accident effectively in APT member countries, it is necessary to understand how accident is happened. Traffic accident record is usually the first hand information to understand what is happened in accident. However, traffic accident record is usually recorded by hand and faces difficulty to database it correctly. By utilizing ICT solutions effectively on digital record and database, it can improve the reliability of traffic accident data.</w:t>
      </w:r>
    </w:p>
    <w:p w:rsidR="00CD5A9C" w:rsidRPr="002C2BDC" w:rsidRDefault="00CD5A9C" w:rsidP="00CD5A9C">
      <w:pPr>
        <w:pStyle w:val="BodyText2"/>
      </w:pPr>
      <w:r w:rsidRPr="002C2BDC">
        <w:t>In 2010, WHO has published “Data systems: a road safety manual for decision-makers and practitioners” to recommend minimum data element to be recorded in ANNEX</w:t>
      </w:r>
      <w:r w:rsidR="00024B66" w:rsidRPr="002C2BDC">
        <w:t xml:space="preserve"> 1</w:t>
      </w:r>
      <w:r w:rsidRPr="002C2BDC">
        <w:t>. It is worth to survey the current status in APT member countries and compare to the WHO recommendation.</w:t>
      </w:r>
    </w:p>
    <w:p w:rsidR="00CD5A9C" w:rsidRPr="002C2BDC" w:rsidRDefault="00CD5A9C" w:rsidP="00CD5A9C">
      <w:pPr>
        <w:pStyle w:val="BodyText2"/>
      </w:pPr>
      <w:r w:rsidRPr="002C2BDC">
        <w:t>Furthermore, it is also usually happened that traffic accident record is not fully analyzed due to the poor quality of traffic accident data. By providing basic and common analysis methods such as accident heat map and dangerous vehicle pattern identification, it will help authority to identify the cause of accident and create counter-measure in prompt fashion.</w:t>
      </w:r>
    </w:p>
    <w:p w:rsidR="00CD5A9C" w:rsidRPr="002C2BDC" w:rsidRDefault="00CD5A9C" w:rsidP="00CD5A9C">
      <w:pPr>
        <w:pStyle w:val="BodyText2"/>
      </w:pPr>
      <w:r w:rsidRPr="002C2BDC">
        <w:t>The following is the possible counter-measure that could be generate through the analysis of traffic accident record. In this questionnaire, we would like survey the expectation of counter-measure and the current traffic accident record status in APT member countries.</w:t>
      </w:r>
    </w:p>
    <w:p w:rsidR="00CD5A9C" w:rsidRPr="002C2BDC" w:rsidRDefault="00CD5A9C" w:rsidP="00CD5A9C">
      <w:pPr>
        <w:pStyle w:val="BodyText2"/>
      </w:pPr>
    </w:p>
    <w:p w:rsidR="00CD5A9C" w:rsidRPr="002C2BDC" w:rsidRDefault="00CD5A9C" w:rsidP="00CD5A9C">
      <w:pPr>
        <w:pStyle w:val="Caption"/>
      </w:pPr>
      <w:r w:rsidRPr="002C2BDC">
        <w:rPr>
          <w:noProof/>
          <w:lang w:eastAsia="en-US"/>
        </w:rPr>
        <w:lastRenderedPageBreak/>
        <w:drawing>
          <wp:inline distT="0" distB="0" distL="0" distR="0" wp14:anchorId="03CA6027" wp14:editId="05D76E32">
            <wp:extent cx="5916295" cy="1726565"/>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16295" cy="1726565"/>
                    </a:xfrm>
                    <a:prstGeom prst="rect">
                      <a:avLst/>
                    </a:prstGeom>
                  </pic:spPr>
                </pic:pic>
              </a:graphicData>
            </a:graphic>
          </wp:inline>
        </w:drawing>
      </w:r>
      <w:r w:rsidRPr="002C2BDC">
        <w:t xml:space="preserve">   Fig.1 Possible Counter-Measure through Traffic Accident Analysis</w:t>
      </w:r>
    </w:p>
    <w:p w:rsidR="00CD5A9C" w:rsidRPr="002C2BDC" w:rsidRDefault="00CD5A9C" w:rsidP="00CD5A9C">
      <w:pPr>
        <w:pStyle w:val="BodyText2"/>
      </w:pPr>
      <w:r w:rsidRPr="002C2BDC">
        <w:t xml:space="preserve">In Fig. 1, we can see that the counter-measures can be covered in the aspects of vehicle, human, road environment and enforcement. Fig.2 shows in order to find out the counter-measure, the necessary information should be gathered through traffic accident record. </w:t>
      </w:r>
    </w:p>
    <w:p w:rsidR="00CD5A9C" w:rsidRPr="002C2BDC" w:rsidRDefault="00CD5A9C" w:rsidP="00CD5A9C">
      <w:pPr>
        <w:rPr>
          <w:lang w:eastAsia="ja-JP"/>
        </w:rPr>
      </w:pPr>
    </w:p>
    <w:p w:rsidR="00CD5A9C" w:rsidRPr="002C2BDC" w:rsidRDefault="00CD5A9C" w:rsidP="00CD5A9C">
      <w:pPr>
        <w:spacing w:after="240"/>
        <w:ind w:left="360"/>
        <w:jc w:val="center"/>
        <w:rPr>
          <w:rFonts w:eastAsiaTheme="minorEastAsia"/>
          <w:lang w:eastAsia="ja-JP"/>
        </w:rPr>
      </w:pPr>
      <w:r w:rsidRPr="002C2BDC">
        <w:rPr>
          <w:rFonts w:eastAsiaTheme="minorEastAsia"/>
          <w:noProof/>
        </w:rPr>
        <w:drawing>
          <wp:inline distT="0" distB="0" distL="0" distR="0" wp14:anchorId="34AB2638" wp14:editId="24E5F2B6">
            <wp:extent cx="4633362" cy="5956308"/>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1.png"/>
                    <pic:cNvPicPr/>
                  </pic:nvPicPr>
                  <pic:blipFill>
                    <a:blip r:embed="rId13">
                      <a:extLst>
                        <a:ext uri="{28A0092B-C50C-407E-A947-70E740481C1C}">
                          <a14:useLocalDpi xmlns:a14="http://schemas.microsoft.com/office/drawing/2010/main" val="0"/>
                        </a:ext>
                      </a:extLst>
                    </a:blip>
                    <a:stretch>
                      <a:fillRect/>
                    </a:stretch>
                  </pic:blipFill>
                  <pic:spPr>
                    <a:xfrm>
                      <a:off x="0" y="0"/>
                      <a:ext cx="4633362" cy="5956308"/>
                    </a:xfrm>
                    <a:prstGeom prst="rect">
                      <a:avLst/>
                    </a:prstGeom>
                  </pic:spPr>
                </pic:pic>
              </a:graphicData>
            </a:graphic>
          </wp:inline>
        </w:drawing>
      </w:r>
    </w:p>
    <w:p w:rsidR="00CD5A9C" w:rsidRPr="002C2BDC" w:rsidRDefault="00CD5A9C" w:rsidP="00CD5A9C">
      <w:pPr>
        <w:pStyle w:val="Caption"/>
      </w:pPr>
      <w:r w:rsidRPr="002C2BDC">
        <w:t>Fig.2 Possible Counter-Measure Menu</w:t>
      </w:r>
    </w:p>
    <w:p w:rsidR="00CD5A9C" w:rsidRPr="002C2BDC" w:rsidRDefault="00CD5A9C" w:rsidP="00CD5A9C">
      <w:pPr>
        <w:pStyle w:val="Heading1"/>
        <w:spacing w:before="240"/>
      </w:pPr>
      <w:r w:rsidRPr="002C2BDC">
        <w:lastRenderedPageBreak/>
        <w:t>2. Objective of the Questionnaire:</w:t>
      </w:r>
    </w:p>
    <w:p w:rsidR="00CD5A9C" w:rsidRPr="002C2BDC" w:rsidRDefault="00CD5A9C" w:rsidP="00CD5A9C">
      <w:pPr>
        <w:pStyle w:val="BodyText2"/>
      </w:pPr>
      <w:r w:rsidRPr="002C2BDC">
        <w:t xml:space="preserve">The objectives of the questionnaire are to survey the expectation of counter-measure and the current traffic accident record status in APT member countries. For examples, Figure 1 shows categories of expectation and current status of counter-measure that can be realized.  </w:t>
      </w:r>
    </w:p>
    <w:p w:rsidR="00CD5A9C" w:rsidRPr="002C2BDC" w:rsidRDefault="00CD5A9C" w:rsidP="00CD5A9C">
      <w:pPr>
        <w:pStyle w:val="BodyText2"/>
      </w:pPr>
      <w:r w:rsidRPr="002C2BDC">
        <w:t>After collecting the questionnaires and analyzing them, we would like to identify the status of traffic accident record and their expectation on how to utilize it, and to identify the guideline topics in order to identify the cause and reduce traffic accident in Asia-Pacific region.</w:t>
      </w:r>
    </w:p>
    <w:p w:rsidR="00CD5A9C" w:rsidRPr="002C2BDC" w:rsidRDefault="00CD5A9C" w:rsidP="00CD5A9C">
      <w:pPr>
        <w:pStyle w:val="BodyText2"/>
      </w:pPr>
      <w:r w:rsidRPr="002C2BDC">
        <w:t xml:space="preserve">To clarify the term and definition using in the questionnaire, ANNEX </w:t>
      </w:r>
      <w:r w:rsidR="00024B66" w:rsidRPr="002C2BDC">
        <w:t>2</w:t>
      </w:r>
      <w:r w:rsidRPr="002C2BDC">
        <w:t xml:space="preserve"> provides a number of term and definitions to help the respondent to answer the questionnaire. If further clarification is necessary, it is recommended to contact the Rapporteur of the Questionnaire</w:t>
      </w:r>
    </w:p>
    <w:p w:rsidR="00CD5A9C" w:rsidRPr="002C2BDC" w:rsidRDefault="00CD5A9C" w:rsidP="00CD5A9C">
      <w:pPr>
        <w:pStyle w:val="Heading1"/>
        <w:spacing w:before="240"/>
      </w:pPr>
      <w:r w:rsidRPr="002C2BDC">
        <w:t>3. Responsible Group:</w:t>
      </w:r>
    </w:p>
    <w:p w:rsidR="00CD5A9C" w:rsidRPr="002C2BDC" w:rsidRDefault="00CD5A9C" w:rsidP="00CD5A9C">
      <w:pPr>
        <w:pStyle w:val="BodyText2"/>
      </w:pPr>
      <w:r w:rsidRPr="002C2BDC">
        <w:t xml:space="preserve">EG </w:t>
      </w:r>
      <w:proofErr w:type="spellStart"/>
      <w:r w:rsidRPr="002C2BDC">
        <w:t>IoT</w:t>
      </w:r>
      <w:proofErr w:type="spellEnd"/>
      <w:r w:rsidRPr="002C2BDC">
        <w:t xml:space="preserve"> / WG SA</w:t>
      </w:r>
    </w:p>
    <w:p w:rsidR="00CD5A9C" w:rsidRPr="002C2BDC" w:rsidRDefault="00CD5A9C" w:rsidP="00CD5A9C">
      <w:pPr>
        <w:pStyle w:val="Heading1"/>
        <w:spacing w:before="240"/>
      </w:pPr>
      <w:r w:rsidRPr="002C2BDC">
        <w:t>4. Rapporteur of the Questionnaire:</w:t>
      </w:r>
    </w:p>
    <w:p w:rsidR="00CD5A9C" w:rsidRPr="002C2BDC" w:rsidRDefault="00CD5A9C" w:rsidP="00CD5A9C">
      <w:pPr>
        <w:pStyle w:val="BodyText2"/>
      </w:pPr>
      <w:r w:rsidRPr="002C2BDC">
        <w:t>Dr. Chang-Yi Luo, TTC, Japan (cyluo@mail.toyota.co.jp)</w:t>
      </w:r>
    </w:p>
    <w:p w:rsidR="00CD5A9C" w:rsidRPr="002C2BDC" w:rsidRDefault="00CD5A9C" w:rsidP="00CD5A9C">
      <w:pPr>
        <w:pStyle w:val="Heading1"/>
        <w:spacing w:before="240"/>
      </w:pPr>
      <w:r w:rsidRPr="002C2BDC">
        <w:t>5. Meeting at which the Questionnaire was approved:</w:t>
      </w:r>
    </w:p>
    <w:p w:rsidR="00CD5A9C" w:rsidRPr="002C2BDC" w:rsidRDefault="00CD5A9C" w:rsidP="00CD5A9C">
      <w:pPr>
        <w:pStyle w:val="BodyText2"/>
      </w:pPr>
      <w:r w:rsidRPr="002C2BDC">
        <w:t>ASTAP-31</w:t>
      </w:r>
    </w:p>
    <w:p w:rsidR="00CD5A9C" w:rsidRPr="002C2BDC" w:rsidRDefault="00CD5A9C" w:rsidP="00CD5A9C">
      <w:pPr>
        <w:pStyle w:val="Heading1"/>
        <w:spacing w:before="240"/>
      </w:pPr>
      <w:r w:rsidRPr="002C2BDC">
        <w:t>6. Target Responder:</w:t>
      </w:r>
    </w:p>
    <w:p w:rsidR="00CD5A9C" w:rsidRPr="002C2BDC" w:rsidRDefault="00024B66" w:rsidP="00CD5A9C">
      <w:pPr>
        <w:pStyle w:val="BodyText2"/>
      </w:pPr>
      <w:r w:rsidRPr="002C2BDC">
        <w:t>APT Members/Associate Members</w:t>
      </w:r>
    </w:p>
    <w:p w:rsidR="00CD5A9C" w:rsidRPr="002C2BDC" w:rsidRDefault="00CD5A9C" w:rsidP="00CD5A9C">
      <w:pPr>
        <w:pStyle w:val="Heading1"/>
        <w:spacing w:before="240"/>
      </w:pPr>
      <w:r w:rsidRPr="002C2BDC">
        <w:t>7. Deadline for Responses:</w:t>
      </w:r>
    </w:p>
    <w:p w:rsidR="00CD5A9C" w:rsidRPr="002C2BDC" w:rsidRDefault="00CD5A9C" w:rsidP="00CD5A9C">
      <w:pPr>
        <w:pStyle w:val="BodyText2"/>
      </w:pPr>
      <w:r w:rsidRPr="002C2BDC">
        <w:t>15 December 2019</w:t>
      </w:r>
    </w:p>
    <w:p w:rsidR="00CD5A9C" w:rsidRPr="002C2BDC" w:rsidRDefault="00CD5A9C" w:rsidP="00CD5A9C">
      <w:pPr>
        <w:pStyle w:val="Heading1"/>
        <w:spacing w:before="240"/>
      </w:pPr>
      <w:r w:rsidRPr="002C2BDC">
        <w:t>Reference</w:t>
      </w:r>
    </w:p>
    <w:p w:rsidR="00CD5A9C" w:rsidRPr="002C2BDC" w:rsidRDefault="00CD5A9C" w:rsidP="00CD5A9C">
      <w:pPr>
        <w:pStyle w:val="ListBullet"/>
        <w:rPr>
          <w:szCs w:val="24"/>
        </w:rPr>
      </w:pPr>
      <w:r w:rsidRPr="002C2BDC">
        <w:rPr>
          <w:szCs w:val="24"/>
        </w:rPr>
        <w:t>[1]</w:t>
      </w:r>
      <w:r w:rsidRPr="002C2BDC">
        <w:rPr>
          <w:szCs w:val="24"/>
        </w:rPr>
        <w:tab/>
        <w:t xml:space="preserve">The National Institute of Statistics and Economic Studies, France, “Road Accident”, [On-Line] </w:t>
      </w:r>
      <w:hyperlink r:id="rId14" w:history="1">
        <w:r w:rsidRPr="002C2BDC">
          <w:rPr>
            <w:rStyle w:val="Hyperlink"/>
            <w:szCs w:val="24"/>
          </w:rPr>
          <w:t>https://www.insee.fr/en/metadonnees/definition/c1116</w:t>
        </w:r>
      </w:hyperlink>
    </w:p>
    <w:p w:rsidR="00CD5A9C" w:rsidRPr="002C2BDC" w:rsidRDefault="00CD5A9C" w:rsidP="00CD5A9C">
      <w:pPr>
        <w:rPr>
          <w:b/>
        </w:rPr>
      </w:pPr>
    </w:p>
    <w:p w:rsidR="00CD5A9C" w:rsidRPr="002C2BDC" w:rsidRDefault="00CD5A9C" w:rsidP="00CD5A9C">
      <w:pPr>
        <w:rPr>
          <w:b/>
        </w:rPr>
      </w:pPr>
      <w:r w:rsidRPr="002C2BDC">
        <w:rPr>
          <w:b/>
        </w:rPr>
        <w:br w:type="page"/>
      </w:r>
    </w:p>
    <w:p w:rsidR="00CD5A9C" w:rsidRPr="002C2BDC" w:rsidRDefault="00CD5A9C" w:rsidP="00CD5A9C">
      <w:pPr>
        <w:jc w:val="center"/>
        <w:rPr>
          <w:b/>
        </w:rPr>
      </w:pPr>
      <w:r w:rsidRPr="002C2BDC">
        <w:rPr>
          <w:b/>
        </w:rPr>
        <w:lastRenderedPageBreak/>
        <w:t>Section 2: Questionnaire Part</w:t>
      </w:r>
    </w:p>
    <w:p w:rsidR="00CD5A9C" w:rsidRPr="002C2BDC" w:rsidRDefault="00CD5A9C" w:rsidP="00CD5A9C">
      <w:pPr>
        <w:jc w:val="center"/>
        <w:rPr>
          <w:rFonts w:eastAsiaTheme="minorEastAsia"/>
          <w:b/>
          <w:lang w:eastAsia="ja-JP"/>
        </w:rPr>
      </w:pPr>
    </w:p>
    <w:p w:rsidR="00CD5A9C" w:rsidRPr="002C2BDC" w:rsidRDefault="00CD5A9C" w:rsidP="00CD5A9C">
      <w:pPr>
        <w:pStyle w:val="Heading1"/>
        <w:spacing w:before="240"/>
      </w:pPr>
      <w:r w:rsidRPr="002C2BDC">
        <w:rPr>
          <w:lang w:eastAsia="ja-JP"/>
        </w:rPr>
        <w:t xml:space="preserve">1. Contact information </w:t>
      </w:r>
    </w:p>
    <w:p w:rsidR="00CD5A9C" w:rsidRPr="002C2BDC" w:rsidRDefault="00CD5A9C" w:rsidP="00CD5A9C">
      <w:pPr>
        <w:pStyle w:val="Heading2"/>
      </w:pPr>
      <w:r w:rsidRPr="002C2BDC">
        <w:t>1.1. Primary contact information</w:t>
      </w:r>
    </w:p>
    <w:p w:rsidR="00CD5A9C" w:rsidRPr="002C2BDC" w:rsidRDefault="00CD5A9C" w:rsidP="00CD5A9C">
      <w:pPr>
        <w:rPr>
          <w:rFonts w:eastAsiaTheme="minorEastAsia"/>
          <w:lang w:eastAsia="ja-JP"/>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4"/>
        <w:gridCol w:w="2892"/>
        <w:gridCol w:w="1276"/>
        <w:gridCol w:w="3544"/>
      </w:tblGrid>
      <w:tr w:rsidR="00CD5A9C" w:rsidRPr="002C2BDC" w:rsidTr="008D57EF">
        <w:trPr>
          <w:trHeight w:val="454"/>
        </w:trPr>
        <w:tc>
          <w:tcPr>
            <w:tcW w:w="1644" w:type="dxa"/>
            <w:shd w:val="clear" w:color="auto" w:fill="D9D9D9" w:themeFill="background1" w:themeFillShade="D9"/>
          </w:tcPr>
          <w:p w:rsidR="00CD5A9C" w:rsidRPr="002C2BDC" w:rsidRDefault="00CD5A9C" w:rsidP="008D57EF">
            <w:pPr>
              <w:jc w:val="both"/>
              <w:rPr>
                <w:i/>
              </w:rPr>
            </w:pPr>
            <w:r w:rsidRPr="002C2BDC">
              <w:rPr>
                <w:i/>
              </w:rPr>
              <w:t>Date</w:t>
            </w:r>
          </w:p>
        </w:tc>
        <w:tc>
          <w:tcPr>
            <w:tcW w:w="2892" w:type="dxa"/>
          </w:tcPr>
          <w:p w:rsidR="00CD5A9C" w:rsidRPr="002C2BDC" w:rsidRDefault="00CD5A9C" w:rsidP="008D57EF"/>
        </w:tc>
        <w:tc>
          <w:tcPr>
            <w:tcW w:w="1276" w:type="dxa"/>
            <w:shd w:val="clear" w:color="auto" w:fill="D9D9D9" w:themeFill="background1" w:themeFillShade="D9"/>
          </w:tcPr>
          <w:p w:rsidR="00CD5A9C" w:rsidRPr="002C2BDC" w:rsidRDefault="00CD5A9C" w:rsidP="008D57EF">
            <w:pPr>
              <w:jc w:val="both"/>
              <w:rPr>
                <w:i/>
              </w:rPr>
            </w:pPr>
            <w:r w:rsidRPr="002C2BDC">
              <w:rPr>
                <w:i/>
              </w:rPr>
              <w:t>Country</w:t>
            </w:r>
          </w:p>
        </w:tc>
        <w:tc>
          <w:tcPr>
            <w:tcW w:w="3544" w:type="dxa"/>
          </w:tcPr>
          <w:p w:rsidR="00CD5A9C" w:rsidRPr="002C2BDC" w:rsidRDefault="00CD5A9C" w:rsidP="008D57EF"/>
        </w:tc>
      </w:tr>
      <w:tr w:rsidR="00CD5A9C" w:rsidRPr="002C2BDC" w:rsidTr="008D57EF">
        <w:trPr>
          <w:trHeight w:val="680"/>
        </w:trPr>
        <w:tc>
          <w:tcPr>
            <w:tcW w:w="1644" w:type="dxa"/>
            <w:shd w:val="clear" w:color="auto" w:fill="D9D9D9" w:themeFill="background1" w:themeFillShade="D9"/>
          </w:tcPr>
          <w:p w:rsidR="00CD5A9C" w:rsidRPr="002C2BDC" w:rsidRDefault="00CD5A9C" w:rsidP="008D57EF">
            <w:pPr>
              <w:jc w:val="both"/>
              <w:rPr>
                <w:i/>
              </w:rPr>
            </w:pPr>
            <w:r w:rsidRPr="002C2BDC">
              <w:rPr>
                <w:i/>
              </w:rPr>
              <w:t>Organization</w:t>
            </w:r>
          </w:p>
        </w:tc>
        <w:tc>
          <w:tcPr>
            <w:tcW w:w="7712" w:type="dxa"/>
            <w:gridSpan w:val="3"/>
          </w:tcPr>
          <w:p w:rsidR="00CD5A9C" w:rsidRPr="002C2BDC" w:rsidRDefault="00CD5A9C" w:rsidP="008D57EF"/>
        </w:tc>
      </w:tr>
      <w:tr w:rsidR="00CD5A9C" w:rsidRPr="002C2BDC" w:rsidTr="008D57EF">
        <w:trPr>
          <w:trHeight w:val="454"/>
        </w:trPr>
        <w:tc>
          <w:tcPr>
            <w:tcW w:w="1644" w:type="dxa"/>
            <w:shd w:val="clear" w:color="auto" w:fill="D9D9D9" w:themeFill="background1" w:themeFillShade="D9"/>
          </w:tcPr>
          <w:p w:rsidR="00CD5A9C" w:rsidRPr="002C2BDC" w:rsidRDefault="00CD5A9C" w:rsidP="008D57EF">
            <w:pPr>
              <w:jc w:val="both"/>
              <w:rPr>
                <w:rFonts w:eastAsiaTheme="minorEastAsia"/>
                <w:i/>
                <w:lang w:eastAsia="ja-JP"/>
              </w:rPr>
            </w:pPr>
            <w:r w:rsidRPr="002C2BDC">
              <w:rPr>
                <w:rFonts w:eastAsiaTheme="minorEastAsia"/>
                <w:i/>
                <w:lang w:eastAsia="ja-JP"/>
              </w:rPr>
              <w:t>Title</w:t>
            </w:r>
          </w:p>
        </w:tc>
        <w:tc>
          <w:tcPr>
            <w:tcW w:w="2892" w:type="dxa"/>
            <w:tcBorders>
              <w:right w:val="single" w:sz="4" w:space="0" w:color="auto"/>
            </w:tcBorders>
          </w:tcPr>
          <w:p w:rsidR="00CD5A9C" w:rsidRPr="002C2BDC" w:rsidRDefault="00CD5A9C" w:rsidP="008D57EF"/>
        </w:tc>
        <w:tc>
          <w:tcPr>
            <w:tcW w:w="1276" w:type="dxa"/>
            <w:tcBorders>
              <w:left w:val="single" w:sz="4" w:space="0" w:color="auto"/>
              <w:right w:val="single" w:sz="4" w:space="0" w:color="auto"/>
            </w:tcBorders>
            <w:shd w:val="clear" w:color="auto" w:fill="D9D9D9" w:themeFill="background1" w:themeFillShade="D9"/>
          </w:tcPr>
          <w:p w:rsidR="00CD5A9C" w:rsidRPr="002C2BDC" w:rsidRDefault="00CD5A9C" w:rsidP="008D57EF">
            <w:pPr>
              <w:jc w:val="both"/>
              <w:rPr>
                <w:rFonts w:eastAsiaTheme="minorEastAsia"/>
                <w:i/>
                <w:lang w:eastAsia="ja-JP"/>
              </w:rPr>
            </w:pPr>
            <w:r w:rsidRPr="002C2BDC">
              <w:rPr>
                <w:rFonts w:eastAsiaTheme="minorEastAsia"/>
                <w:i/>
                <w:lang w:eastAsia="ja-JP"/>
              </w:rPr>
              <w:t>Name</w:t>
            </w:r>
          </w:p>
        </w:tc>
        <w:tc>
          <w:tcPr>
            <w:tcW w:w="3544" w:type="dxa"/>
            <w:tcBorders>
              <w:left w:val="single" w:sz="4" w:space="0" w:color="auto"/>
            </w:tcBorders>
          </w:tcPr>
          <w:p w:rsidR="00CD5A9C" w:rsidRPr="002C2BDC" w:rsidRDefault="00CD5A9C" w:rsidP="008D57EF"/>
        </w:tc>
      </w:tr>
      <w:tr w:rsidR="00CD5A9C" w:rsidRPr="002C2BDC" w:rsidTr="008D57EF">
        <w:trPr>
          <w:trHeight w:val="454"/>
        </w:trPr>
        <w:tc>
          <w:tcPr>
            <w:tcW w:w="1644" w:type="dxa"/>
            <w:shd w:val="clear" w:color="auto" w:fill="D9D9D9" w:themeFill="background1" w:themeFillShade="D9"/>
          </w:tcPr>
          <w:p w:rsidR="00CD5A9C" w:rsidRPr="002C2BDC" w:rsidRDefault="00CD5A9C" w:rsidP="008D57EF">
            <w:pPr>
              <w:jc w:val="both"/>
              <w:rPr>
                <w:i/>
              </w:rPr>
            </w:pPr>
            <w:r w:rsidRPr="002C2BDC">
              <w:rPr>
                <w:i/>
              </w:rPr>
              <w:t>Email</w:t>
            </w:r>
          </w:p>
        </w:tc>
        <w:tc>
          <w:tcPr>
            <w:tcW w:w="2892" w:type="dxa"/>
            <w:tcBorders>
              <w:right w:val="single" w:sz="4" w:space="0" w:color="auto"/>
            </w:tcBorders>
          </w:tcPr>
          <w:p w:rsidR="00CD5A9C" w:rsidRPr="002C2BDC" w:rsidRDefault="00CD5A9C" w:rsidP="008D57EF"/>
        </w:tc>
        <w:tc>
          <w:tcPr>
            <w:tcW w:w="1276" w:type="dxa"/>
            <w:tcBorders>
              <w:left w:val="single" w:sz="4" w:space="0" w:color="auto"/>
              <w:right w:val="single" w:sz="4" w:space="0" w:color="auto"/>
            </w:tcBorders>
            <w:shd w:val="clear" w:color="auto" w:fill="D9D9D9" w:themeFill="background1" w:themeFillShade="D9"/>
          </w:tcPr>
          <w:p w:rsidR="00CD5A9C" w:rsidRPr="002C2BDC" w:rsidRDefault="00CD5A9C" w:rsidP="008D57EF">
            <w:pPr>
              <w:jc w:val="both"/>
              <w:rPr>
                <w:i/>
              </w:rPr>
            </w:pPr>
            <w:r w:rsidRPr="002C2BDC">
              <w:rPr>
                <w:i/>
              </w:rPr>
              <w:t>Telephone</w:t>
            </w:r>
          </w:p>
        </w:tc>
        <w:tc>
          <w:tcPr>
            <w:tcW w:w="3544" w:type="dxa"/>
            <w:tcBorders>
              <w:left w:val="single" w:sz="4" w:space="0" w:color="auto"/>
            </w:tcBorders>
          </w:tcPr>
          <w:p w:rsidR="00CD5A9C" w:rsidRPr="002C2BDC" w:rsidRDefault="00CD5A9C" w:rsidP="008D57EF"/>
        </w:tc>
      </w:tr>
    </w:tbl>
    <w:p w:rsidR="00CD5A9C" w:rsidRPr="002C2BDC" w:rsidRDefault="00CD5A9C" w:rsidP="00CD5A9C">
      <w:pPr>
        <w:rPr>
          <w:rFonts w:eastAsiaTheme="minorEastAsia"/>
          <w:lang w:eastAsia="ja-JP"/>
        </w:rPr>
      </w:pPr>
    </w:p>
    <w:p w:rsidR="00CD5A9C" w:rsidRPr="002C2BDC" w:rsidRDefault="00CD5A9C" w:rsidP="00CD5A9C">
      <w:pPr>
        <w:pStyle w:val="Heading2"/>
      </w:pPr>
      <w:r w:rsidRPr="002C2BDC">
        <w:t>1.2. Secondary contact (Specialist/Accident Database Owner) information</w:t>
      </w:r>
    </w:p>
    <w:p w:rsidR="00CD5A9C" w:rsidRPr="002C2BDC" w:rsidRDefault="00CD5A9C" w:rsidP="00CD5A9C">
      <w:pPr>
        <w:pStyle w:val="ListParagraph"/>
        <w:ind w:leftChars="0" w:left="360"/>
        <w:jc w:val="both"/>
        <w:rPr>
          <w:rFonts w:ascii="Times New Roman" w:eastAsiaTheme="minorEastAsia" w:hAnsi="Times New Roman" w:cs="Times New Roman"/>
        </w:rPr>
      </w:pPr>
      <w:r w:rsidRPr="002C2BDC">
        <w:rPr>
          <w:rFonts w:ascii="Times New Roman" w:eastAsiaTheme="minorEastAsia" w:hAnsi="Times New Roman" w:cs="Times New Roman"/>
        </w:rPr>
        <w:t>(Please copy the following table, if there are two or more secondary contact persons)</w:t>
      </w:r>
    </w:p>
    <w:p w:rsidR="00CD5A9C" w:rsidRPr="002C2BDC" w:rsidRDefault="00CD5A9C" w:rsidP="00CD5A9C"/>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4"/>
        <w:gridCol w:w="1152"/>
        <w:gridCol w:w="1315"/>
        <w:gridCol w:w="1701"/>
        <w:gridCol w:w="3544"/>
      </w:tblGrid>
      <w:tr w:rsidR="00CD5A9C" w:rsidRPr="002C2BDC" w:rsidTr="008D57EF">
        <w:trPr>
          <w:trHeight w:val="454"/>
        </w:trPr>
        <w:tc>
          <w:tcPr>
            <w:tcW w:w="16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D5A9C" w:rsidRPr="002C2BDC" w:rsidRDefault="00CD5A9C" w:rsidP="008D57EF">
            <w:pPr>
              <w:jc w:val="both"/>
              <w:rPr>
                <w:i/>
              </w:rPr>
            </w:pPr>
            <w:r w:rsidRPr="002C2BDC">
              <w:rPr>
                <w:i/>
              </w:rPr>
              <w:t>Date</w:t>
            </w:r>
          </w:p>
        </w:tc>
        <w:tc>
          <w:tcPr>
            <w:tcW w:w="7712" w:type="dxa"/>
            <w:gridSpan w:val="4"/>
            <w:tcBorders>
              <w:top w:val="single" w:sz="4" w:space="0" w:color="000000"/>
              <w:left w:val="single" w:sz="4" w:space="0" w:color="000000"/>
              <w:bottom w:val="single" w:sz="4" w:space="0" w:color="000000"/>
              <w:right w:val="single" w:sz="4" w:space="0" w:color="000000"/>
            </w:tcBorders>
          </w:tcPr>
          <w:p w:rsidR="00CD5A9C" w:rsidRPr="002C2BDC" w:rsidRDefault="00CD5A9C" w:rsidP="008D57EF">
            <w:pPr>
              <w:pStyle w:val="ListParagraph"/>
              <w:ind w:leftChars="0" w:left="420"/>
              <w:rPr>
                <w:rFonts w:ascii="Times New Roman" w:eastAsiaTheme="minorEastAsia" w:hAnsi="Times New Roman" w:cs="Times New Roman"/>
              </w:rPr>
            </w:pPr>
          </w:p>
        </w:tc>
      </w:tr>
      <w:tr w:rsidR="00CD5A9C" w:rsidRPr="002C2BDC" w:rsidTr="008D57EF">
        <w:trPr>
          <w:trHeight w:val="454"/>
        </w:trPr>
        <w:tc>
          <w:tcPr>
            <w:tcW w:w="1644" w:type="dxa"/>
            <w:shd w:val="clear" w:color="auto" w:fill="D9D9D9" w:themeFill="background1" w:themeFillShade="D9"/>
          </w:tcPr>
          <w:p w:rsidR="00CD5A9C" w:rsidRPr="002C2BDC" w:rsidRDefault="00CD5A9C" w:rsidP="008D57EF">
            <w:pPr>
              <w:jc w:val="both"/>
              <w:rPr>
                <w:i/>
              </w:rPr>
            </w:pPr>
            <w:r w:rsidRPr="002C2BDC">
              <w:rPr>
                <w:i/>
              </w:rPr>
              <w:t>Organization</w:t>
            </w:r>
          </w:p>
        </w:tc>
        <w:tc>
          <w:tcPr>
            <w:tcW w:w="7712" w:type="dxa"/>
            <w:gridSpan w:val="4"/>
          </w:tcPr>
          <w:p w:rsidR="00CD5A9C" w:rsidRPr="002C2BDC" w:rsidRDefault="00CD5A9C" w:rsidP="008D57EF"/>
        </w:tc>
      </w:tr>
      <w:tr w:rsidR="00CD5A9C" w:rsidRPr="002C2BDC" w:rsidTr="008D57EF">
        <w:trPr>
          <w:trHeight w:val="454"/>
        </w:trPr>
        <w:tc>
          <w:tcPr>
            <w:tcW w:w="1644" w:type="dxa"/>
            <w:shd w:val="clear" w:color="auto" w:fill="D9D9D9" w:themeFill="background1" w:themeFillShade="D9"/>
          </w:tcPr>
          <w:p w:rsidR="00CD5A9C" w:rsidRPr="002C2BDC" w:rsidRDefault="00CD5A9C" w:rsidP="008D57EF">
            <w:pPr>
              <w:jc w:val="both"/>
              <w:rPr>
                <w:rFonts w:eastAsiaTheme="minorEastAsia"/>
                <w:i/>
                <w:lang w:eastAsia="ja-JP"/>
              </w:rPr>
            </w:pPr>
            <w:r w:rsidRPr="002C2BDC">
              <w:rPr>
                <w:rFonts w:eastAsiaTheme="minorEastAsia"/>
                <w:i/>
                <w:lang w:eastAsia="ja-JP"/>
              </w:rPr>
              <w:t>Database Name</w:t>
            </w:r>
          </w:p>
        </w:tc>
        <w:tc>
          <w:tcPr>
            <w:tcW w:w="7712" w:type="dxa"/>
            <w:gridSpan w:val="4"/>
          </w:tcPr>
          <w:p w:rsidR="00CD5A9C" w:rsidRPr="002C2BDC" w:rsidRDefault="00CD5A9C" w:rsidP="008D57EF"/>
        </w:tc>
      </w:tr>
      <w:tr w:rsidR="00CD5A9C" w:rsidRPr="002C2BDC" w:rsidTr="008D57EF">
        <w:trPr>
          <w:trHeight w:val="454"/>
        </w:trPr>
        <w:tc>
          <w:tcPr>
            <w:tcW w:w="1644" w:type="dxa"/>
            <w:shd w:val="clear" w:color="auto" w:fill="D9D9D9" w:themeFill="background1" w:themeFillShade="D9"/>
          </w:tcPr>
          <w:p w:rsidR="00CD5A9C" w:rsidRPr="002C2BDC" w:rsidRDefault="00CD5A9C" w:rsidP="008D57EF">
            <w:pPr>
              <w:jc w:val="both"/>
              <w:rPr>
                <w:rFonts w:eastAsiaTheme="minorEastAsia"/>
                <w:i/>
                <w:lang w:eastAsia="ja-JP"/>
              </w:rPr>
            </w:pPr>
            <w:r w:rsidRPr="002C2BDC">
              <w:rPr>
                <w:rFonts w:eastAsiaTheme="minorEastAsia"/>
                <w:i/>
                <w:lang w:eastAsia="ja-JP"/>
              </w:rPr>
              <w:t>Title</w:t>
            </w:r>
          </w:p>
        </w:tc>
        <w:tc>
          <w:tcPr>
            <w:tcW w:w="2467" w:type="dxa"/>
            <w:gridSpan w:val="2"/>
            <w:tcBorders>
              <w:right w:val="single" w:sz="4" w:space="0" w:color="auto"/>
            </w:tcBorders>
          </w:tcPr>
          <w:p w:rsidR="00CD5A9C" w:rsidRPr="002C2BDC" w:rsidRDefault="00CD5A9C" w:rsidP="008D57EF"/>
        </w:tc>
        <w:tc>
          <w:tcPr>
            <w:tcW w:w="1701" w:type="dxa"/>
            <w:tcBorders>
              <w:left w:val="single" w:sz="4" w:space="0" w:color="auto"/>
              <w:right w:val="single" w:sz="4" w:space="0" w:color="auto"/>
            </w:tcBorders>
            <w:shd w:val="clear" w:color="auto" w:fill="D9D9D9" w:themeFill="background1" w:themeFillShade="D9"/>
          </w:tcPr>
          <w:p w:rsidR="00CD5A9C" w:rsidRPr="002C2BDC" w:rsidRDefault="00CD5A9C" w:rsidP="008D57EF">
            <w:pPr>
              <w:jc w:val="both"/>
              <w:rPr>
                <w:rFonts w:eastAsiaTheme="minorEastAsia"/>
                <w:i/>
                <w:lang w:eastAsia="ja-JP"/>
              </w:rPr>
            </w:pPr>
            <w:r w:rsidRPr="002C2BDC">
              <w:rPr>
                <w:rFonts w:eastAsiaTheme="minorEastAsia"/>
                <w:i/>
                <w:lang w:eastAsia="ja-JP"/>
              </w:rPr>
              <w:t>Name</w:t>
            </w:r>
          </w:p>
        </w:tc>
        <w:tc>
          <w:tcPr>
            <w:tcW w:w="3544" w:type="dxa"/>
            <w:tcBorders>
              <w:left w:val="single" w:sz="4" w:space="0" w:color="auto"/>
            </w:tcBorders>
          </w:tcPr>
          <w:p w:rsidR="00CD5A9C" w:rsidRPr="002C2BDC" w:rsidRDefault="00CD5A9C" w:rsidP="008D57EF"/>
        </w:tc>
      </w:tr>
      <w:tr w:rsidR="00CD5A9C" w:rsidRPr="002C2BDC" w:rsidTr="008D57EF">
        <w:trPr>
          <w:trHeight w:val="454"/>
        </w:trPr>
        <w:tc>
          <w:tcPr>
            <w:tcW w:w="1644" w:type="dxa"/>
            <w:tcBorders>
              <w:bottom w:val="single" w:sz="4" w:space="0" w:color="000000"/>
            </w:tcBorders>
            <w:shd w:val="clear" w:color="auto" w:fill="D9D9D9" w:themeFill="background1" w:themeFillShade="D9"/>
          </w:tcPr>
          <w:p w:rsidR="00CD5A9C" w:rsidRPr="002C2BDC" w:rsidRDefault="00CD5A9C" w:rsidP="008D57EF">
            <w:pPr>
              <w:jc w:val="both"/>
              <w:rPr>
                <w:i/>
              </w:rPr>
            </w:pPr>
            <w:r w:rsidRPr="002C2BDC">
              <w:rPr>
                <w:i/>
              </w:rPr>
              <w:t>Email</w:t>
            </w:r>
          </w:p>
        </w:tc>
        <w:tc>
          <w:tcPr>
            <w:tcW w:w="2467" w:type="dxa"/>
            <w:gridSpan w:val="2"/>
            <w:tcBorders>
              <w:bottom w:val="single" w:sz="4" w:space="0" w:color="000000"/>
              <w:right w:val="single" w:sz="4" w:space="0" w:color="auto"/>
            </w:tcBorders>
          </w:tcPr>
          <w:p w:rsidR="00CD5A9C" w:rsidRPr="002C2BDC" w:rsidRDefault="00CD5A9C" w:rsidP="008D57EF"/>
        </w:tc>
        <w:tc>
          <w:tcPr>
            <w:tcW w:w="1701" w:type="dxa"/>
            <w:tcBorders>
              <w:left w:val="single" w:sz="4" w:space="0" w:color="auto"/>
              <w:bottom w:val="single" w:sz="4" w:space="0" w:color="000000"/>
              <w:right w:val="single" w:sz="4" w:space="0" w:color="auto"/>
            </w:tcBorders>
            <w:shd w:val="clear" w:color="auto" w:fill="D9D9D9" w:themeFill="background1" w:themeFillShade="D9"/>
          </w:tcPr>
          <w:p w:rsidR="00CD5A9C" w:rsidRPr="002C2BDC" w:rsidRDefault="00CD5A9C" w:rsidP="008D57EF">
            <w:pPr>
              <w:jc w:val="both"/>
              <w:rPr>
                <w:i/>
              </w:rPr>
            </w:pPr>
            <w:r w:rsidRPr="002C2BDC">
              <w:rPr>
                <w:i/>
              </w:rPr>
              <w:t>Telephone</w:t>
            </w:r>
          </w:p>
        </w:tc>
        <w:tc>
          <w:tcPr>
            <w:tcW w:w="3544" w:type="dxa"/>
            <w:tcBorders>
              <w:left w:val="single" w:sz="4" w:space="0" w:color="auto"/>
              <w:bottom w:val="single" w:sz="4" w:space="0" w:color="000000"/>
            </w:tcBorders>
          </w:tcPr>
          <w:p w:rsidR="00CD5A9C" w:rsidRPr="002C2BDC" w:rsidRDefault="00CD5A9C" w:rsidP="008D57EF"/>
        </w:tc>
      </w:tr>
      <w:tr w:rsidR="00CD5A9C" w:rsidRPr="002C2BDC" w:rsidTr="008D57EF">
        <w:trPr>
          <w:trHeight w:val="454"/>
        </w:trPr>
        <w:tc>
          <w:tcPr>
            <w:tcW w:w="2796" w:type="dxa"/>
            <w:gridSpan w:val="2"/>
            <w:tcBorders>
              <w:right w:val="single" w:sz="4" w:space="0" w:color="000000"/>
            </w:tcBorders>
            <w:shd w:val="clear" w:color="auto" w:fill="DAEEF3" w:themeFill="accent5" w:themeFillTint="33"/>
          </w:tcPr>
          <w:p w:rsidR="00CD5A9C" w:rsidRPr="002C2BDC" w:rsidRDefault="00CD5A9C" w:rsidP="008D57EF">
            <w:r w:rsidRPr="002C2BDC">
              <w:rPr>
                <w:rFonts w:eastAsiaTheme="minorEastAsia"/>
                <w:i/>
                <w:lang w:eastAsia="ja-JP"/>
              </w:rPr>
              <w:t>Answered section Q. No.</w:t>
            </w:r>
          </w:p>
        </w:tc>
        <w:tc>
          <w:tcPr>
            <w:tcW w:w="6560" w:type="dxa"/>
            <w:gridSpan w:val="3"/>
            <w:tcBorders>
              <w:left w:val="single" w:sz="4" w:space="0" w:color="000000"/>
            </w:tcBorders>
            <w:shd w:val="clear" w:color="auto" w:fill="FFFFFF" w:themeFill="background1"/>
          </w:tcPr>
          <w:p w:rsidR="00CD5A9C" w:rsidRPr="002C2BDC" w:rsidRDefault="00CD5A9C" w:rsidP="008D57EF"/>
        </w:tc>
      </w:tr>
      <w:tr w:rsidR="00CD5A9C" w:rsidRPr="002C2BDC" w:rsidTr="008D57EF">
        <w:trPr>
          <w:trHeight w:val="454"/>
        </w:trPr>
        <w:tc>
          <w:tcPr>
            <w:tcW w:w="2796" w:type="dxa"/>
            <w:gridSpan w:val="2"/>
            <w:tcBorders>
              <w:right w:val="single" w:sz="4" w:space="0" w:color="000000"/>
            </w:tcBorders>
            <w:shd w:val="clear" w:color="auto" w:fill="DAEEF3" w:themeFill="accent5" w:themeFillTint="33"/>
          </w:tcPr>
          <w:p w:rsidR="00CD5A9C" w:rsidRPr="002C2BDC" w:rsidRDefault="00CD5A9C" w:rsidP="008D57EF">
            <w:pPr>
              <w:rPr>
                <w:rFonts w:eastAsiaTheme="minorEastAsia"/>
                <w:i/>
                <w:lang w:eastAsia="ja-JP"/>
              </w:rPr>
            </w:pPr>
            <w:r w:rsidRPr="002C2BDC">
              <w:rPr>
                <w:rFonts w:eastAsiaTheme="minorEastAsia"/>
                <w:i/>
                <w:lang w:eastAsia="ja-JP"/>
              </w:rPr>
              <w:t>Notes</w:t>
            </w:r>
          </w:p>
        </w:tc>
        <w:tc>
          <w:tcPr>
            <w:tcW w:w="6560" w:type="dxa"/>
            <w:gridSpan w:val="3"/>
            <w:tcBorders>
              <w:left w:val="single" w:sz="4" w:space="0" w:color="000000"/>
            </w:tcBorders>
            <w:shd w:val="clear" w:color="auto" w:fill="FFFFFF" w:themeFill="background1"/>
          </w:tcPr>
          <w:p w:rsidR="00CD5A9C" w:rsidRPr="002C2BDC" w:rsidRDefault="00CD5A9C" w:rsidP="008D57EF">
            <w:pPr>
              <w:rPr>
                <w:rFonts w:eastAsiaTheme="minorEastAsia"/>
                <w:lang w:eastAsia="ja-JP"/>
              </w:rPr>
            </w:pPr>
          </w:p>
        </w:tc>
      </w:tr>
    </w:tbl>
    <w:p w:rsidR="00CD5A9C" w:rsidRPr="002C2BDC" w:rsidRDefault="00CD5A9C" w:rsidP="00CD5A9C">
      <w:pPr>
        <w:jc w:val="both"/>
        <w:rPr>
          <w:rFonts w:eastAsiaTheme="minorEastAsia"/>
          <w:lang w:eastAsia="ja-JP"/>
        </w:rPr>
      </w:pPr>
    </w:p>
    <w:p w:rsidR="00CD5A9C" w:rsidRPr="002C2BDC" w:rsidRDefault="00CD5A9C" w:rsidP="00CD5A9C">
      <w:pPr>
        <w:pStyle w:val="Heading2"/>
      </w:pPr>
      <w:r w:rsidRPr="002C2BDC">
        <w:t>1.3. Status of this response</w:t>
      </w:r>
    </w:p>
    <w:p w:rsidR="00CD5A9C" w:rsidRPr="002C2BDC" w:rsidRDefault="00CD5A9C" w:rsidP="00CD5A9C">
      <w:pPr>
        <w:pStyle w:val="BodyText2"/>
      </w:pPr>
      <w:r w:rsidRPr="002C2BDC">
        <w:t xml:space="preserve">Select one:   First </w:t>
      </w:r>
      <w:proofErr w:type="gramStart"/>
      <w:r w:rsidRPr="002C2BDC">
        <w:t>response  /</w:t>
      </w:r>
      <w:proofErr w:type="gramEnd"/>
      <w:r w:rsidRPr="002C2BDC">
        <w:t xml:space="preserve">  Second response </w:t>
      </w:r>
    </w:p>
    <w:p w:rsidR="00CD5A9C" w:rsidRPr="002C2BDC" w:rsidRDefault="00CD5A9C" w:rsidP="00CD5A9C">
      <w:pPr>
        <w:rPr>
          <w:rFonts w:eastAsiaTheme="minorEastAsia"/>
          <w:lang w:eastAsia="ja-JP"/>
        </w:rPr>
      </w:pPr>
      <w:r w:rsidRPr="002C2BDC">
        <w:rPr>
          <w:rFonts w:eastAsiaTheme="minorEastAsia"/>
          <w:lang w:eastAsia="ja-JP"/>
        </w:rPr>
        <w:br w:type="page"/>
      </w:r>
    </w:p>
    <w:p w:rsidR="00CD5A9C" w:rsidRPr="002C2BDC" w:rsidRDefault="00CD5A9C" w:rsidP="00CD5A9C">
      <w:pPr>
        <w:pStyle w:val="Heading1"/>
        <w:spacing w:before="240"/>
      </w:pPr>
      <w:r w:rsidRPr="002C2BDC">
        <w:lastRenderedPageBreak/>
        <w:t>2. Questions</w:t>
      </w:r>
    </w:p>
    <w:p w:rsidR="00CD5A9C" w:rsidRPr="002C2BDC" w:rsidRDefault="00CD5A9C" w:rsidP="00CD5A9C"/>
    <w:p w:rsidR="00CD5A9C" w:rsidRPr="002C2BDC" w:rsidRDefault="00CD5A9C" w:rsidP="00CD5A9C">
      <w:pPr>
        <w:rPr>
          <w:rFonts w:eastAsiaTheme="minorEastAsia"/>
          <w:b/>
          <w:u w:val="single"/>
          <w:lang w:eastAsia="ja-JP"/>
        </w:rPr>
      </w:pPr>
      <w:r w:rsidRPr="002C2BDC">
        <w:rPr>
          <w:b/>
          <w:u w:val="single"/>
        </w:rPr>
        <w:t>Question 1:</w:t>
      </w:r>
      <w:r w:rsidRPr="002C2BDC">
        <w:rPr>
          <w:rFonts w:eastAsiaTheme="minorEastAsia"/>
          <w:b/>
          <w:u w:val="single"/>
          <w:lang w:eastAsia="ja-JP"/>
        </w:rPr>
        <w:t xml:space="preserve">  Traffic Accident Analysis</w:t>
      </w:r>
    </w:p>
    <w:p w:rsidR="00CD5A9C" w:rsidRPr="002C2BDC" w:rsidRDefault="00CD5A9C" w:rsidP="00CD5A9C">
      <w:pPr>
        <w:rPr>
          <w:rFonts w:eastAsiaTheme="minorEastAsia"/>
          <w:b/>
          <w:u w:val="single"/>
          <w:lang w:eastAsia="ja-JP"/>
        </w:rPr>
      </w:pPr>
    </w:p>
    <w:p w:rsidR="00CD5A9C" w:rsidRPr="002C2BDC" w:rsidRDefault="00CD5A9C" w:rsidP="00CD5A9C">
      <w:pPr>
        <w:rPr>
          <w:rFonts w:eastAsiaTheme="minorEastAsia"/>
          <w:b/>
        </w:rPr>
      </w:pPr>
      <w:r w:rsidRPr="002C2BDC">
        <w:rPr>
          <w:rFonts w:eastAsiaTheme="minorEastAsia"/>
          <w:b/>
        </w:rPr>
        <w:t>In your country, which area you expect to counter-measure through traffic accident analysis (can choose more than one)?</w:t>
      </w:r>
    </w:p>
    <w:p w:rsidR="00CD5A9C" w:rsidRPr="002C2BDC" w:rsidRDefault="00CD5A9C" w:rsidP="00CD5A9C">
      <w:pPr>
        <w:rPr>
          <w:rFonts w:eastAsiaTheme="minorEastAsia"/>
          <w:b/>
        </w:rPr>
      </w:pP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Education (</w:t>
      </w:r>
      <w:r w:rsidRPr="002C2BDC">
        <w:rPr>
          <w:rFonts w:ascii="Times New Roman" w:eastAsia="PMingLiU" w:hAnsi="Times New Roman" w:cs="Times New Roman"/>
          <w:b/>
          <w:bCs/>
          <w:lang w:eastAsia="zh-TW"/>
        </w:rPr>
        <w:t>Safety Education, Safety Information</w:t>
      </w:r>
      <w:r w:rsidRPr="002C2BDC">
        <w:rPr>
          <w:rFonts w:ascii="Times New Roman" w:eastAsia="PMingLiU" w:hAnsi="Times New Roman" w:cs="Times New Roman"/>
          <w:b/>
          <w:lang w:eastAsia="zh-TW"/>
        </w:rPr>
        <w:t>)</w:t>
      </w: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Law enforcement (</w:t>
      </w:r>
      <w:r w:rsidRPr="002C2BDC">
        <w:rPr>
          <w:rFonts w:ascii="Times New Roman" w:eastAsia="PMingLiU" w:hAnsi="Times New Roman" w:cs="Times New Roman"/>
          <w:b/>
          <w:bCs/>
          <w:lang w:eastAsia="zh-TW"/>
        </w:rPr>
        <w:t>For Basic Road Rule, Violation Control</w:t>
      </w:r>
      <w:r w:rsidRPr="002C2BDC">
        <w:rPr>
          <w:rFonts w:ascii="Times New Roman" w:eastAsia="PMingLiU" w:hAnsi="Times New Roman" w:cs="Times New Roman"/>
          <w:b/>
          <w:lang w:eastAsia="zh-TW"/>
        </w:rPr>
        <w:t>)</w:t>
      </w: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bCs/>
          <w:lang w:eastAsia="zh-TW"/>
        </w:rPr>
        <w:t>Road Facility (Improvement of Road Facility, Improvement of Traffic Operation)</w:t>
      </w: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Traffic IT Solution (</w:t>
      </w:r>
      <w:r w:rsidRPr="002C2BDC">
        <w:rPr>
          <w:rFonts w:ascii="Times New Roman" w:eastAsia="PMingLiU" w:hAnsi="Times New Roman" w:cs="Times New Roman"/>
          <w:b/>
          <w:bCs/>
          <w:lang w:eastAsia="zh-TW"/>
        </w:rPr>
        <w:t>Violation Detect System, Road Side Information Support System, In-Vehicle Self Support System, Information Exchange Support System</w:t>
      </w:r>
      <w:r w:rsidRPr="002C2BDC">
        <w:rPr>
          <w:rFonts w:ascii="Times New Roman" w:eastAsia="PMingLiU" w:hAnsi="Times New Roman" w:cs="Times New Roman"/>
          <w:b/>
          <w:lang w:eastAsia="zh-TW"/>
        </w:rPr>
        <w:t>)</w:t>
      </w:r>
    </w:p>
    <w:p w:rsidR="00CD5A9C" w:rsidRPr="002C2BDC" w:rsidRDefault="00CD5A9C" w:rsidP="00CD5A9C">
      <w:pPr>
        <w:ind w:left="720"/>
        <w:rPr>
          <w:rFonts w:eastAsiaTheme="minorEastAsia"/>
          <w:b/>
        </w:rPr>
      </w:pPr>
      <w:r w:rsidRPr="002C2BDC">
        <w:rPr>
          <w:rFonts w:eastAsiaTheme="minorEastAsia"/>
          <w:b/>
        </w:rPr>
        <w:t>Others</w:t>
      </w:r>
      <w:r w:rsidRPr="002C2BDC">
        <w:rPr>
          <w:rFonts w:eastAsiaTheme="minorEastAsia"/>
          <w:b/>
        </w:rPr>
        <w:t>＿＿＿＿＿＿＿＿＿＿＿＿＿＿＿＿＿＿</w:t>
      </w:r>
    </w:p>
    <w:p w:rsidR="00CD5A9C" w:rsidRPr="002C2BDC" w:rsidRDefault="00CD5A9C" w:rsidP="00CD5A9C">
      <w:pPr>
        <w:rPr>
          <w:rFonts w:eastAsiaTheme="minorEastAsia"/>
          <w:b/>
        </w:rPr>
      </w:pPr>
    </w:p>
    <w:p w:rsidR="00CD5A9C" w:rsidRPr="002C2BDC" w:rsidRDefault="00CD5A9C" w:rsidP="00CD5A9C">
      <w:pPr>
        <w:pStyle w:val="ListParagraph"/>
        <w:numPr>
          <w:ilvl w:val="1"/>
          <w:numId w:val="25"/>
        </w:numPr>
        <w:ind w:leftChars="0"/>
        <w:rPr>
          <w:rFonts w:ascii="Times New Roman" w:eastAsiaTheme="minorEastAsia" w:hAnsi="Times New Roman" w:cs="Times New Roman"/>
          <w:b/>
        </w:rPr>
      </w:pPr>
      <w:r w:rsidRPr="002C2BDC">
        <w:rPr>
          <w:rFonts w:ascii="Times New Roman" w:eastAsiaTheme="minorEastAsia" w:hAnsi="Times New Roman" w:cs="Times New Roman"/>
          <w:b/>
        </w:rPr>
        <w:t xml:space="preserve">In your country, which traffic analysis method is desirable (can choose more than one)? </w:t>
      </w: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Find out prone accident spot</w:t>
      </w: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Find out accident mechanism at accident spot</w:t>
      </w: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Find out human cause at accident spot</w:t>
      </w: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Find out the relationship of road facility and traffic operation at accident spot</w:t>
      </w:r>
    </w:p>
    <w:p w:rsidR="00CD5A9C" w:rsidRPr="002C2BDC" w:rsidRDefault="00CD5A9C" w:rsidP="00CD5A9C">
      <w:pPr>
        <w:ind w:left="720"/>
        <w:rPr>
          <w:rFonts w:eastAsiaTheme="minorEastAsia"/>
          <w:b/>
        </w:rPr>
      </w:pPr>
      <w:r w:rsidRPr="002C2BDC">
        <w:rPr>
          <w:rFonts w:eastAsiaTheme="minorEastAsia"/>
          <w:b/>
        </w:rPr>
        <w:t>Others</w:t>
      </w:r>
      <w:r w:rsidRPr="002C2BDC">
        <w:rPr>
          <w:rFonts w:eastAsiaTheme="minorEastAsia"/>
          <w:b/>
        </w:rPr>
        <w:t>＿＿＿＿＿＿＿＿＿＿＿＿＿＿＿＿＿＿</w:t>
      </w:r>
    </w:p>
    <w:p w:rsidR="00CD5A9C" w:rsidRPr="002C2BDC" w:rsidRDefault="00CD5A9C" w:rsidP="00CD5A9C">
      <w:pPr>
        <w:rPr>
          <w:b/>
          <w:u w:val="single"/>
        </w:rPr>
      </w:pPr>
    </w:p>
    <w:p w:rsidR="00CD5A9C" w:rsidRPr="002C2BDC" w:rsidRDefault="00CD5A9C" w:rsidP="00CD5A9C">
      <w:pPr>
        <w:rPr>
          <w:b/>
          <w:u w:val="single"/>
        </w:rPr>
      </w:pPr>
    </w:p>
    <w:p w:rsidR="00CD5A9C" w:rsidRPr="002C2BDC" w:rsidRDefault="00CD5A9C" w:rsidP="00CD5A9C">
      <w:pPr>
        <w:rPr>
          <w:rFonts w:eastAsiaTheme="minorEastAsia"/>
          <w:b/>
          <w:u w:val="single"/>
          <w:lang w:eastAsia="ja-JP"/>
        </w:rPr>
      </w:pPr>
      <w:r w:rsidRPr="002C2BDC">
        <w:rPr>
          <w:b/>
          <w:u w:val="single"/>
        </w:rPr>
        <w:t>Question 2:</w:t>
      </w:r>
      <w:r w:rsidRPr="002C2BDC">
        <w:rPr>
          <w:rFonts w:eastAsiaTheme="minorEastAsia"/>
          <w:b/>
          <w:u w:val="single"/>
          <w:lang w:eastAsia="ja-JP"/>
        </w:rPr>
        <w:t xml:space="preserve"> Traffic Accident Record Status</w:t>
      </w:r>
    </w:p>
    <w:p w:rsidR="00CD5A9C" w:rsidRPr="002C2BDC" w:rsidRDefault="00CD5A9C" w:rsidP="00CD5A9C">
      <w:pPr>
        <w:rPr>
          <w:rFonts w:eastAsiaTheme="minorEastAsia"/>
          <w:b/>
        </w:rPr>
      </w:pPr>
    </w:p>
    <w:p w:rsidR="00CD5A9C" w:rsidRPr="002C2BDC" w:rsidRDefault="00CD5A9C" w:rsidP="00CD5A9C">
      <w:pPr>
        <w:rPr>
          <w:rFonts w:eastAsiaTheme="minorEastAsia"/>
          <w:b/>
          <w:lang w:eastAsia="ja-JP"/>
        </w:rPr>
      </w:pPr>
      <w:r w:rsidRPr="002C2BDC">
        <w:rPr>
          <w:rFonts w:eastAsiaTheme="minorEastAsia"/>
          <w:b/>
          <w:lang w:eastAsia="ja-JP"/>
        </w:rPr>
        <w:t xml:space="preserve">(2-1) </w:t>
      </w:r>
      <w:proofErr w:type="gramStart"/>
      <w:r w:rsidRPr="002C2BDC">
        <w:rPr>
          <w:rFonts w:eastAsiaTheme="minorEastAsia"/>
          <w:b/>
        </w:rPr>
        <w:t>Is</w:t>
      </w:r>
      <w:proofErr w:type="gramEnd"/>
      <w:r w:rsidRPr="002C2BDC">
        <w:rPr>
          <w:rFonts w:eastAsiaTheme="minorEastAsia"/>
          <w:b/>
        </w:rPr>
        <w:t xml:space="preserve"> accident crash location recorded in GPS format?</w:t>
      </w:r>
      <w:r w:rsidRPr="002C2BDC">
        <w:rPr>
          <w:rFonts w:eastAsiaTheme="minorEastAsia"/>
          <w:b/>
          <w:lang w:eastAsia="ja-JP"/>
        </w:rPr>
        <w:t xml:space="preserve"> </w:t>
      </w:r>
    </w:p>
    <w:p w:rsidR="00CD5A9C" w:rsidRPr="002C2BDC" w:rsidRDefault="00CD5A9C" w:rsidP="00CD5A9C">
      <w:pPr>
        <w:rPr>
          <w:rFonts w:eastAsiaTheme="minorEastAsia"/>
          <w:b/>
          <w:lang w:eastAsia="ja-JP"/>
        </w:rPr>
      </w:pPr>
    </w:p>
    <w:p w:rsidR="00CD5A9C" w:rsidRPr="002C2BDC" w:rsidRDefault="00CD5A9C" w:rsidP="00CD5A9C">
      <w:pPr>
        <w:ind w:left="720"/>
        <w:rPr>
          <w:rFonts w:eastAsiaTheme="minorEastAsia"/>
          <w:b/>
          <w:lang w:eastAsia="ja-JP"/>
        </w:rPr>
      </w:pPr>
      <w:r w:rsidRPr="002C2BDC">
        <w:rPr>
          <w:rFonts w:eastAsiaTheme="minorEastAsia"/>
          <w:b/>
          <w:lang w:eastAsia="ja-JP"/>
        </w:rPr>
        <w:t>□</w:t>
      </w:r>
      <w:r w:rsidRPr="002C2BDC">
        <w:rPr>
          <w:rFonts w:eastAsia="PMingLiU"/>
          <w:b/>
          <w:lang w:eastAsia="zh-TW"/>
        </w:rPr>
        <w:t xml:space="preserve"> </w:t>
      </w:r>
      <w:r w:rsidRPr="002C2BDC">
        <w:rPr>
          <w:rFonts w:eastAsiaTheme="minorEastAsia"/>
          <w:b/>
          <w:lang w:eastAsia="ja-JP"/>
        </w:rPr>
        <w:t>Yes</w:t>
      </w:r>
    </w:p>
    <w:p w:rsidR="00CD5A9C" w:rsidRPr="002C2BDC" w:rsidRDefault="00CD5A9C" w:rsidP="00CD5A9C">
      <w:pPr>
        <w:ind w:left="720"/>
        <w:rPr>
          <w:rFonts w:eastAsiaTheme="minorEastAsia"/>
          <w:b/>
          <w:lang w:eastAsia="ja-JP"/>
        </w:rPr>
      </w:pPr>
      <w:r w:rsidRPr="002C2BDC">
        <w:rPr>
          <w:rFonts w:eastAsiaTheme="minorEastAsia"/>
          <w:b/>
          <w:lang w:eastAsia="ja-JP"/>
        </w:rPr>
        <w:t>□</w:t>
      </w:r>
      <w:r w:rsidRPr="002C2BDC">
        <w:rPr>
          <w:rFonts w:eastAsia="PMingLiU"/>
          <w:b/>
          <w:lang w:eastAsia="zh-TW"/>
        </w:rPr>
        <w:t xml:space="preserve"> </w:t>
      </w:r>
      <w:r w:rsidRPr="002C2BDC">
        <w:rPr>
          <w:rFonts w:eastAsiaTheme="minorEastAsia"/>
          <w:b/>
          <w:lang w:eastAsia="ja-JP"/>
        </w:rPr>
        <w:t>No</w:t>
      </w:r>
    </w:p>
    <w:p w:rsidR="00CD5A9C" w:rsidRPr="002C2BDC" w:rsidRDefault="00CD5A9C" w:rsidP="00CD5A9C">
      <w:pPr>
        <w:ind w:left="720"/>
        <w:rPr>
          <w:rFonts w:eastAsiaTheme="minorEastAsia"/>
          <w:b/>
        </w:rPr>
      </w:pPr>
      <w:r w:rsidRPr="002C2BDC">
        <w:rPr>
          <w:rFonts w:eastAsiaTheme="minorEastAsia"/>
          <w:b/>
          <w:lang w:eastAsia="ja-JP"/>
        </w:rPr>
        <w:t>Others</w:t>
      </w:r>
      <w:r w:rsidRPr="002C2BDC">
        <w:rPr>
          <w:rFonts w:eastAsiaTheme="minorEastAsia"/>
          <w:b/>
          <w:lang w:eastAsia="ja-JP"/>
        </w:rPr>
        <w:t>＿＿＿＿＿＿＿＿＿＿＿＿＿＿＿＿＿＿</w:t>
      </w:r>
    </w:p>
    <w:p w:rsidR="00CD5A9C" w:rsidRPr="002C2BDC" w:rsidRDefault="00CD5A9C" w:rsidP="00CD5A9C">
      <w:pPr>
        <w:rPr>
          <w:rFonts w:eastAsiaTheme="minorEastAsia"/>
          <w:b/>
        </w:rPr>
      </w:pPr>
    </w:p>
    <w:p w:rsidR="00CD5A9C" w:rsidRPr="002C2BDC" w:rsidRDefault="00CD5A9C" w:rsidP="00CD5A9C">
      <w:pPr>
        <w:rPr>
          <w:rFonts w:eastAsiaTheme="minorEastAsia"/>
          <w:b/>
          <w:lang w:eastAsia="ja-JP"/>
        </w:rPr>
      </w:pPr>
      <w:r w:rsidRPr="002C2BDC">
        <w:rPr>
          <w:rFonts w:eastAsiaTheme="minorEastAsia"/>
          <w:b/>
          <w:lang w:eastAsia="ja-JP"/>
        </w:rPr>
        <w:t xml:space="preserve">(2-2) </w:t>
      </w:r>
      <w:r w:rsidRPr="002C2BDC">
        <w:rPr>
          <w:rFonts w:eastAsiaTheme="minorEastAsia"/>
          <w:b/>
        </w:rPr>
        <w:t>If YES, how do you transfer crash location to GPS?</w:t>
      </w:r>
      <w:r w:rsidRPr="002C2BDC">
        <w:rPr>
          <w:rFonts w:eastAsiaTheme="minorEastAsia"/>
          <w:b/>
          <w:lang w:eastAsia="ja-JP"/>
        </w:rPr>
        <w:t xml:space="preserve"> </w:t>
      </w:r>
    </w:p>
    <w:p w:rsidR="00CD5A9C" w:rsidRPr="002C2BDC" w:rsidRDefault="00CD5A9C" w:rsidP="00CD5A9C">
      <w:pPr>
        <w:rPr>
          <w:rFonts w:eastAsiaTheme="minorEastAsia"/>
          <w:b/>
          <w:lang w:eastAsia="ja-JP"/>
        </w:rPr>
      </w:pPr>
    </w:p>
    <w:p w:rsidR="00CD5A9C" w:rsidRPr="002C2BDC" w:rsidRDefault="00CD5A9C" w:rsidP="00CD5A9C">
      <w:pPr>
        <w:ind w:left="720"/>
        <w:rPr>
          <w:rFonts w:eastAsiaTheme="minorEastAsia"/>
          <w:b/>
          <w:lang w:eastAsia="ja-JP"/>
        </w:rPr>
      </w:pPr>
      <w:r w:rsidRPr="002C2BDC">
        <w:rPr>
          <w:rFonts w:eastAsiaTheme="minorEastAsia"/>
          <w:b/>
          <w:lang w:eastAsia="ja-JP"/>
        </w:rPr>
        <w:t>□</w:t>
      </w:r>
      <w:r w:rsidRPr="002C2BDC">
        <w:rPr>
          <w:rFonts w:eastAsia="PMingLiU"/>
          <w:b/>
          <w:lang w:eastAsia="zh-TW"/>
        </w:rPr>
        <w:t xml:space="preserve"> </w:t>
      </w:r>
      <w:r w:rsidRPr="002C2BDC">
        <w:rPr>
          <w:rFonts w:eastAsiaTheme="minorEastAsia"/>
          <w:b/>
          <w:lang w:eastAsia="ja-JP"/>
        </w:rPr>
        <w:t>By Electronic Device at site</w:t>
      </w:r>
    </w:p>
    <w:p w:rsidR="00CD5A9C" w:rsidRPr="002C2BDC" w:rsidRDefault="00CD5A9C" w:rsidP="00CD5A9C">
      <w:pPr>
        <w:ind w:left="720"/>
        <w:rPr>
          <w:rFonts w:eastAsiaTheme="minorEastAsia"/>
          <w:b/>
          <w:lang w:eastAsia="ja-JP"/>
        </w:rPr>
      </w:pPr>
      <w:r w:rsidRPr="002C2BDC">
        <w:rPr>
          <w:rFonts w:eastAsiaTheme="minorEastAsia"/>
          <w:b/>
          <w:lang w:eastAsia="ja-JP"/>
        </w:rPr>
        <w:t>□</w:t>
      </w:r>
      <w:r w:rsidRPr="002C2BDC">
        <w:rPr>
          <w:rFonts w:eastAsia="PMingLiU"/>
          <w:b/>
          <w:lang w:eastAsia="zh-TW"/>
        </w:rPr>
        <w:t xml:space="preserve"> </w:t>
      </w:r>
      <w:r w:rsidRPr="002C2BDC">
        <w:rPr>
          <w:rFonts w:eastAsiaTheme="minorEastAsia"/>
          <w:b/>
          <w:lang w:eastAsia="ja-JP"/>
        </w:rPr>
        <w:t>By Electronic Device after site</w:t>
      </w:r>
    </w:p>
    <w:p w:rsidR="00CD5A9C" w:rsidRPr="002C2BDC" w:rsidRDefault="00CD5A9C" w:rsidP="00CD5A9C">
      <w:pPr>
        <w:ind w:left="720"/>
        <w:rPr>
          <w:rFonts w:eastAsiaTheme="minorEastAsia"/>
          <w:b/>
        </w:rPr>
      </w:pPr>
      <w:r w:rsidRPr="002C2BDC">
        <w:rPr>
          <w:rFonts w:eastAsiaTheme="minorEastAsia"/>
          <w:b/>
          <w:lang w:eastAsia="ja-JP"/>
        </w:rPr>
        <w:t>Others</w:t>
      </w:r>
      <w:r w:rsidRPr="002C2BDC">
        <w:rPr>
          <w:rFonts w:eastAsiaTheme="minorEastAsia"/>
          <w:b/>
          <w:lang w:eastAsia="ja-JP"/>
        </w:rPr>
        <w:t>＿＿＿＿＿＿＿＿＿＿＿＿＿＿＿＿＿＿</w:t>
      </w:r>
    </w:p>
    <w:p w:rsidR="00CD5A9C" w:rsidRPr="002C2BDC" w:rsidRDefault="00CD5A9C" w:rsidP="00CD5A9C">
      <w:pPr>
        <w:rPr>
          <w:rFonts w:eastAsiaTheme="minorEastAsia"/>
          <w:b/>
        </w:rPr>
      </w:pPr>
    </w:p>
    <w:p w:rsidR="00CD5A9C" w:rsidRPr="002C2BDC" w:rsidRDefault="00CD5A9C" w:rsidP="00CD5A9C">
      <w:pPr>
        <w:rPr>
          <w:rFonts w:eastAsiaTheme="minorEastAsia"/>
          <w:b/>
          <w:lang w:eastAsia="ja-JP"/>
        </w:rPr>
      </w:pPr>
      <w:r w:rsidRPr="002C2BDC">
        <w:rPr>
          <w:rFonts w:eastAsiaTheme="minorEastAsia"/>
          <w:b/>
          <w:lang w:eastAsia="ja-JP"/>
        </w:rPr>
        <w:t>(2-3) Does accident impact type recorded as following (can choose more than one)?</w:t>
      </w:r>
    </w:p>
    <w:p w:rsidR="00CD5A9C" w:rsidRPr="002C2BDC" w:rsidRDefault="00CD5A9C" w:rsidP="00CD5A9C">
      <w:pPr>
        <w:rPr>
          <w:rFonts w:eastAsiaTheme="minorEastAsia"/>
          <w:b/>
          <w:lang w:eastAsia="ja-JP"/>
        </w:rPr>
      </w:pP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Head On</w:t>
      </w: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Rear End</w:t>
      </w: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Angle Impact</w:t>
      </w: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Side Swipe</w:t>
      </w:r>
    </w:p>
    <w:p w:rsidR="00CD5A9C" w:rsidRPr="002C2BDC" w:rsidRDefault="00CD5A9C" w:rsidP="00CD5A9C">
      <w:pPr>
        <w:ind w:left="720"/>
        <w:rPr>
          <w:rFonts w:eastAsia="PMingLiU"/>
          <w:b/>
          <w:lang w:eastAsia="zh-TW"/>
        </w:rPr>
      </w:pPr>
      <w:r w:rsidRPr="002C2BDC">
        <w:rPr>
          <w:rFonts w:eastAsia="PMingLiU"/>
          <w:b/>
          <w:lang w:eastAsia="zh-TW"/>
        </w:rPr>
        <w:t>Other______________________________________</w:t>
      </w:r>
    </w:p>
    <w:p w:rsidR="00CD5A9C" w:rsidRPr="002C2BDC" w:rsidRDefault="00CD5A9C" w:rsidP="00CD5A9C">
      <w:pPr>
        <w:ind w:left="720"/>
        <w:rPr>
          <w:rFonts w:eastAsia="PMingLiU"/>
          <w:b/>
          <w:lang w:eastAsia="zh-TW"/>
        </w:rPr>
      </w:pPr>
    </w:p>
    <w:p w:rsidR="00CD5A9C" w:rsidRPr="002C2BDC" w:rsidRDefault="00CD5A9C" w:rsidP="00CD5A9C">
      <w:pPr>
        <w:ind w:left="720"/>
        <w:rPr>
          <w:rFonts w:eastAsia="PMingLiU"/>
          <w:b/>
          <w:lang w:eastAsia="zh-TW"/>
        </w:rPr>
      </w:pPr>
      <w:r w:rsidRPr="002C2BDC">
        <w:rPr>
          <w:rFonts w:eastAsia="PMingLiU"/>
          <w:b/>
          <w:lang w:eastAsia="zh-TW"/>
        </w:rPr>
        <w:t>Total Number_______________________________</w:t>
      </w:r>
    </w:p>
    <w:p w:rsidR="00CD5A9C" w:rsidRPr="002C2BDC" w:rsidRDefault="00CD5A9C" w:rsidP="00CD5A9C">
      <w:pPr>
        <w:rPr>
          <w:rFonts w:eastAsiaTheme="minorEastAsia"/>
          <w:b/>
          <w:lang w:eastAsia="ja-JP"/>
        </w:rPr>
      </w:pPr>
    </w:p>
    <w:p w:rsidR="00CD5A9C" w:rsidRPr="002C2BDC" w:rsidRDefault="00CD5A9C" w:rsidP="00CD5A9C">
      <w:pPr>
        <w:rPr>
          <w:rFonts w:eastAsiaTheme="minorEastAsia"/>
          <w:b/>
          <w:lang w:eastAsia="ja-JP"/>
        </w:rPr>
      </w:pPr>
      <w:r w:rsidRPr="002C2BDC">
        <w:rPr>
          <w:rFonts w:eastAsiaTheme="minorEastAsia"/>
          <w:b/>
          <w:lang w:eastAsia="ja-JP"/>
        </w:rPr>
        <w:t xml:space="preserve">(2-4) </w:t>
      </w:r>
      <w:proofErr w:type="gramStart"/>
      <w:r w:rsidRPr="002C2BDC">
        <w:rPr>
          <w:rFonts w:eastAsiaTheme="minorEastAsia"/>
          <w:b/>
          <w:lang w:eastAsia="ja-JP"/>
        </w:rPr>
        <w:t>How</w:t>
      </w:r>
      <w:proofErr w:type="gramEnd"/>
      <w:r w:rsidRPr="002C2BDC">
        <w:rPr>
          <w:rFonts w:eastAsiaTheme="minorEastAsia"/>
          <w:b/>
          <w:lang w:eastAsia="ja-JP"/>
        </w:rPr>
        <w:t xml:space="preserve"> road/environment categories are recorded (can choose more than one)?</w:t>
      </w:r>
    </w:p>
    <w:p w:rsidR="00CD5A9C" w:rsidRPr="002C2BDC" w:rsidRDefault="00CD5A9C" w:rsidP="00CD5A9C">
      <w:pPr>
        <w:rPr>
          <w:rFonts w:eastAsiaTheme="minorEastAsia"/>
          <w:b/>
          <w:lang w:eastAsia="ja-JP"/>
        </w:rPr>
      </w:pP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Type of roadway</w:t>
      </w:r>
      <w:r w:rsidRPr="002C2BDC" w:rsidDel="004105B7">
        <w:rPr>
          <w:rFonts w:ascii="Times New Roman" w:eastAsia="PMingLiU" w:hAnsi="Times New Roman" w:cs="Times New Roman"/>
          <w:b/>
          <w:lang w:eastAsia="zh-TW"/>
        </w:rPr>
        <w:t xml:space="preserve"> </w:t>
      </w:r>
      <w:r w:rsidRPr="002C2BDC">
        <w:rPr>
          <w:rFonts w:ascii="Times New Roman" w:eastAsia="PMingLiU" w:hAnsi="Times New Roman" w:cs="Times New Roman"/>
          <w:b/>
          <w:lang w:eastAsia="zh-TW"/>
        </w:rPr>
        <w:t xml:space="preserve"> (Ex. Highway, Rural)</w:t>
      </w: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lastRenderedPageBreak/>
        <w:t>Road Sharp (Ex. Curve, Cross)</w:t>
      </w: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Junctional (Ex. U turn, T Junction)</w:t>
      </w: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Traffic control at junction</w:t>
      </w:r>
      <w:r w:rsidRPr="002C2BDC" w:rsidDel="004105B7">
        <w:rPr>
          <w:rFonts w:ascii="Times New Roman" w:eastAsia="PMingLiU" w:hAnsi="Times New Roman" w:cs="Times New Roman"/>
          <w:b/>
          <w:lang w:eastAsia="zh-TW"/>
        </w:rPr>
        <w:t xml:space="preserve"> </w:t>
      </w:r>
      <w:r w:rsidRPr="002C2BDC">
        <w:rPr>
          <w:rFonts w:ascii="Times New Roman" w:eastAsia="PMingLiU" w:hAnsi="Times New Roman" w:cs="Times New Roman"/>
          <w:b/>
          <w:lang w:eastAsia="zh-TW"/>
        </w:rPr>
        <w:t xml:space="preserve"> (Ex. Stop sign, Traffic Lights)</w:t>
      </w: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Speed Limit</w:t>
      </w: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Road surface conditions</w:t>
      </w:r>
      <w:r w:rsidRPr="002C2BDC" w:rsidDel="004105B7">
        <w:rPr>
          <w:rFonts w:ascii="Times New Roman" w:eastAsia="PMingLiU" w:hAnsi="Times New Roman" w:cs="Times New Roman"/>
          <w:b/>
          <w:lang w:eastAsia="zh-TW"/>
        </w:rPr>
        <w:t xml:space="preserve"> </w:t>
      </w:r>
    </w:p>
    <w:p w:rsidR="00CD5A9C" w:rsidRPr="002C2BDC" w:rsidRDefault="00CD5A9C" w:rsidP="00CD5A9C">
      <w:pPr>
        <w:ind w:left="720"/>
        <w:rPr>
          <w:rFonts w:eastAsia="PMingLiU"/>
          <w:b/>
          <w:lang w:eastAsia="zh-TW"/>
        </w:rPr>
      </w:pPr>
      <w:r w:rsidRPr="002C2BDC">
        <w:rPr>
          <w:rFonts w:eastAsia="PMingLiU"/>
          <w:b/>
          <w:lang w:eastAsia="zh-TW"/>
        </w:rPr>
        <w:t>Other______________________________________</w:t>
      </w:r>
    </w:p>
    <w:p w:rsidR="00CD5A9C" w:rsidRPr="002C2BDC" w:rsidRDefault="00CD5A9C" w:rsidP="00CD5A9C">
      <w:pPr>
        <w:rPr>
          <w:rFonts w:eastAsiaTheme="minorEastAsia"/>
          <w:b/>
          <w:lang w:eastAsia="ja-JP"/>
        </w:rPr>
      </w:pPr>
    </w:p>
    <w:p w:rsidR="00CD5A9C" w:rsidRPr="002C2BDC" w:rsidRDefault="00CD5A9C" w:rsidP="00CD5A9C">
      <w:pPr>
        <w:rPr>
          <w:rFonts w:eastAsiaTheme="minorEastAsia"/>
          <w:b/>
          <w:lang w:eastAsia="ja-JP"/>
        </w:rPr>
      </w:pPr>
      <w:r w:rsidRPr="002C2BDC">
        <w:rPr>
          <w:rFonts w:eastAsiaTheme="minorEastAsia"/>
          <w:b/>
          <w:lang w:eastAsia="ja-JP"/>
        </w:rPr>
        <w:t xml:space="preserve">(2-5) </w:t>
      </w:r>
      <w:proofErr w:type="gramStart"/>
      <w:r w:rsidRPr="002C2BDC">
        <w:rPr>
          <w:rFonts w:eastAsiaTheme="minorEastAsia"/>
          <w:b/>
          <w:lang w:eastAsia="ja-JP"/>
        </w:rPr>
        <w:t>How</w:t>
      </w:r>
      <w:proofErr w:type="gramEnd"/>
      <w:r w:rsidRPr="002C2BDC">
        <w:rPr>
          <w:rFonts w:eastAsiaTheme="minorEastAsia"/>
          <w:b/>
          <w:lang w:eastAsia="ja-JP"/>
        </w:rPr>
        <w:t xml:space="preserve"> accident cause (Ex. inattentive, road defect, lost brakes) are recorded (can choose more than one)?</w:t>
      </w:r>
    </w:p>
    <w:p w:rsidR="00CD5A9C" w:rsidRPr="002C2BDC" w:rsidRDefault="00CD5A9C" w:rsidP="00CD5A9C">
      <w:pPr>
        <w:rPr>
          <w:rFonts w:eastAsiaTheme="minorEastAsia"/>
          <w:b/>
          <w:lang w:eastAsia="ja-JP"/>
        </w:rPr>
      </w:pP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Human factors</w:t>
      </w: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Environmental Factor</w:t>
      </w: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Vehicle Factors</w:t>
      </w: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Illegal Factors</w:t>
      </w:r>
    </w:p>
    <w:p w:rsidR="00CD5A9C" w:rsidRPr="002C2BDC" w:rsidRDefault="00CD5A9C" w:rsidP="00CD5A9C">
      <w:pPr>
        <w:ind w:left="720"/>
        <w:rPr>
          <w:rFonts w:eastAsia="PMingLiU"/>
          <w:b/>
          <w:lang w:eastAsia="zh-TW"/>
        </w:rPr>
      </w:pPr>
      <w:r w:rsidRPr="002C2BDC">
        <w:rPr>
          <w:rFonts w:eastAsia="PMingLiU"/>
          <w:b/>
          <w:lang w:eastAsia="zh-TW"/>
        </w:rPr>
        <w:t>Other______________________________________</w:t>
      </w:r>
    </w:p>
    <w:p w:rsidR="00CD5A9C" w:rsidRPr="002C2BDC" w:rsidRDefault="00CD5A9C" w:rsidP="00CD5A9C">
      <w:pPr>
        <w:rPr>
          <w:rFonts w:eastAsiaTheme="minorEastAsia"/>
          <w:b/>
          <w:lang w:eastAsia="ja-JP"/>
        </w:rPr>
      </w:pPr>
    </w:p>
    <w:p w:rsidR="00CD5A9C" w:rsidRPr="002C2BDC" w:rsidRDefault="00CD5A9C" w:rsidP="00CD5A9C">
      <w:pPr>
        <w:rPr>
          <w:rFonts w:eastAsiaTheme="minorEastAsia"/>
          <w:b/>
          <w:lang w:eastAsia="ja-JP"/>
        </w:rPr>
      </w:pPr>
      <w:r w:rsidRPr="002C2BDC">
        <w:rPr>
          <w:rFonts w:eastAsiaTheme="minorEastAsia"/>
          <w:b/>
          <w:lang w:eastAsia="ja-JP"/>
        </w:rPr>
        <w:t xml:space="preserve">(2-6) </w:t>
      </w:r>
      <w:proofErr w:type="gramStart"/>
      <w:r w:rsidRPr="002C2BDC">
        <w:rPr>
          <w:rFonts w:eastAsiaTheme="minorEastAsia"/>
          <w:b/>
          <w:lang w:eastAsia="ja-JP"/>
        </w:rPr>
        <w:t>How</w:t>
      </w:r>
      <w:proofErr w:type="gramEnd"/>
      <w:r w:rsidRPr="002C2BDC">
        <w:rPr>
          <w:rFonts w:eastAsiaTheme="minorEastAsia"/>
          <w:b/>
          <w:lang w:eastAsia="ja-JP"/>
        </w:rPr>
        <w:t xml:space="preserve"> many human factors are recorded (can choose more than one)?</w:t>
      </w:r>
    </w:p>
    <w:p w:rsidR="00CD5A9C" w:rsidRPr="002C2BDC" w:rsidRDefault="00CD5A9C" w:rsidP="00CD5A9C">
      <w:pPr>
        <w:rPr>
          <w:rFonts w:eastAsiaTheme="minorEastAsia"/>
          <w:b/>
          <w:lang w:eastAsia="ja-JP"/>
        </w:rPr>
      </w:pP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Inattentive</w:t>
      </w: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Wrong Judgement</w:t>
      </w: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Wrong Operation</w:t>
      </w:r>
    </w:p>
    <w:p w:rsidR="00CD5A9C" w:rsidRPr="002C2BDC" w:rsidRDefault="00CD5A9C" w:rsidP="00CD5A9C">
      <w:pPr>
        <w:ind w:left="720"/>
        <w:rPr>
          <w:rFonts w:eastAsia="PMingLiU"/>
          <w:b/>
          <w:lang w:eastAsia="zh-TW"/>
        </w:rPr>
      </w:pPr>
      <w:r w:rsidRPr="002C2BDC">
        <w:rPr>
          <w:rFonts w:eastAsia="PMingLiU"/>
          <w:b/>
          <w:lang w:eastAsia="zh-TW"/>
        </w:rPr>
        <w:t>Other______________________________________</w:t>
      </w:r>
    </w:p>
    <w:p w:rsidR="00CD5A9C" w:rsidRPr="002C2BDC" w:rsidRDefault="00CD5A9C" w:rsidP="00CD5A9C">
      <w:pPr>
        <w:rPr>
          <w:rFonts w:eastAsiaTheme="minorEastAsia"/>
          <w:b/>
          <w:lang w:eastAsia="ja-JP"/>
        </w:rPr>
      </w:pPr>
    </w:p>
    <w:p w:rsidR="00CD5A9C" w:rsidRPr="002C2BDC" w:rsidRDefault="00CD5A9C" w:rsidP="00CD5A9C">
      <w:pPr>
        <w:rPr>
          <w:rFonts w:eastAsiaTheme="minorEastAsia"/>
          <w:b/>
          <w:lang w:eastAsia="ja-JP"/>
        </w:rPr>
      </w:pPr>
      <w:r w:rsidRPr="002C2BDC">
        <w:rPr>
          <w:rFonts w:eastAsiaTheme="minorEastAsia"/>
          <w:b/>
          <w:lang w:eastAsia="ja-JP"/>
        </w:rPr>
        <w:t xml:space="preserve">(2-7) </w:t>
      </w:r>
      <w:proofErr w:type="gramStart"/>
      <w:r w:rsidRPr="002C2BDC">
        <w:rPr>
          <w:rFonts w:eastAsiaTheme="minorEastAsia"/>
          <w:b/>
          <w:lang w:eastAsia="ja-JP"/>
        </w:rPr>
        <w:t>How</w:t>
      </w:r>
      <w:proofErr w:type="gramEnd"/>
      <w:r w:rsidRPr="002C2BDC">
        <w:rPr>
          <w:rFonts w:eastAsiaTheme="minorEastAsia"/>
          <w:b/>
          <w:lang w:eastAsia="ja-JP"/>
        </w:rPr>
        <w:t xml:space="preserve"> many environmental factors are recorded (can choose more than one)?</w:t>
      </w:r>
    </w:p>
    <w:p w:rsidR="00CD5A9C" w:rsidRPr="002C2BDC" w:rsidRDefault="00CD5A9C" w:rsidP="00CD5A9C">
      <w:pPr>
        <w:rPr>
          <w:rFonts w:eastAsiaTheme="minorEastAsia"/>
          <w:b/>
          <w:lang w:eastAsia="ja-JP"/>
        </w:rPr>
      </w:pP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Under Construction</w:t>
      </w: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Road Facility Disorder</w:t>
      </w: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 xml:space="preserve">Light Condition </w:t>
      </w: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Road Surface Damage</w:t>
      </w: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 xml:space="preserve">Weather Condition </w:t>
      </w:r>
    </w:p>
    <w:p w:rsidR="00CD5A9C" w:rsidRPr="002C2BDC" w:rsidRDefault="00CD5A9C" w:rsidP="00CD5A9C">
      <w:pPr>
        <w:ind w:left="720"/>
        <w:rPr>
          <w:rFonts w:eastAsia="PMingLiU"/>
          <w:b/>
          <w:lang w:eastAsia="zh-TW"/>
        </w:rPr>
      </w:pPr>
      <w:r w:rsidRPr="002C2BDC">
        <w:rPr>
          <w:rFonts w:eastAsia="PMingLiU"/>
          <w:b/>
          <w:lang w:eastAsia="zh-TW"/>
        </w:rPr>
        <w:t>Other______________________________________</w:t>
      </w:r>
    </w:p>
    <w:p w:rsidR="00CD5A9C" w:rsidRPr="002C2BDC" w:rsidRDefault="00CD5A9C" w:rsidP="00CD5A9C">
      <w:pPr>
        <w:rPr>
          <w:rFonts w:eastAsiaTheme="minorEastAsia"/>
          <w:b/>
          <w:lang w:eastAsia="ja-JP"/>
        </w:rPr>
      </w:pPr>
    </w:p>
    <w:p w:rsidR="00CD5A9C" w:rsidRPr="002C2BDC" w:rsidRDefault="00CD5A9C" w:rsidP="00CD5A9C">
      <w:pPr>
        <w:rPr>
          <w:rFonts w:eastAsiaTheme="minorEastAsia"/>
          <w:b/>
          <w:lang w:eastAsia="ja-JP"/>
        </w:rPr>
      </w:pPr>
      <w:r w:rsidRPr="002C2BDC">
        <w:rPr>
          <w:rFonts w:eastAsiaTheme="minorEastAsia"/>
          <w:b/>
          <w:lang w:eastAsia="ja-JP"/>
        </w:rPr>
        <w:t xml:space="preserve">(2-8) </w:t>
      </w:r>
      <w:proofErr w:type="gramStart"/>
      <w:r w:rsidRPr="002C2BDC">
        <w:rPr>
          <w:rFonts w:eastAsiaTheme="minorEastAsia"/>
          <w:b/>
          <w:lang w:eastAsia="ja-JP"/>
        </w:rPr>
        <w:t>How</w:t>
      </w:r>
      <w:proofErr w:type="gramEnd"/>
      <w:r w:rsidRPr="002C2BDC">
        <w:rPr>
          <w:rFonts w:eastAsiaTheme="minorEastAsia"/>
          <w:b/>
          <w:lang w:eastAsia="ja-JP"/>
        </w:rPr>
        <w:t xml:space="preserve"> many vehicle factors are recorded (can choose more than one)?</w:t>
      </w:r>
    </w:p>
    <w:p w:rsidR="00CD5A9C" w:rsidRPr="002C2BDC" w:rsidRDefault="00CD5A9C" w:rsidP="00CD5A9C">
      <w:pPr>
        <w:rPr>
          <w:rFonts w:eastAsiaTheme="minorEastAsia"/>
          <w:b/>
          <w:lang w:eastAsia="ja-JP"/>
        </w:rPr>
      </w:pP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 xml:space="preserve">Loss Control </w:t>
      </w: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Dysfunctional Brake</w:t>
      </w: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Vehicle Factors</w:t>
      </w: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Tire Blowouts</w:t>
      </w:r>
    </w:p>
    <w:p w:rsidR="00CD5A9C" w:rsidRPr="002C2BDC" w:rsidRDefault="00CD5A9C" w:rsidP="00CD5A9C">
      <w:pPr>
        <w:ind w:left="720"/>
        <w:rPr>
          <w:rFonts w:eastAsia="PMingLiU"/>
          <w:b/>
          <w:lang w:eastAsia="zh-TW"/>
        </w:rPr>
      </w:pPr>
      <w:r w:rsidRPr="002C2BDC">
        <w:rPr>
          <w:rFonts w:eastAsia="PMingLiU"/>
          <w:b/>
          <w:lang w:eastAsia="zh-TW"/>
        </w:rPr>
        <w:t>Other______________________________________</w:t>
      </w:r>
    </w:p>
    <w:p w:rsidR="00CD5A9C" w:rsidRPr="002C2BDC" w:rsidRDefault="00CD5A9C" w:rsidP="00CD5A9C">
      <w:pPr>
        <w:rPr>
          <w:rFonts w:eastAsiaTheme="minorEastAsia"/>
          <w:b/>
          <w:lang w:eastAsia="ja-JP"/>
        </w:rPr>
      </w:pPr>
    </w:p>
    <w:p w:rsidR="00CD5A9C" w:rsidRPr="002C2BDC" w:rsidRDefault="00CD5A9C" w:rsidP="00CD5A9C">
      <w:pPr>
        <w:rPr>
          <w:rFonts w:eastAsiaTheme="minorEastAsia"/>
          <w:b/>
          <w:lang w:eastAsia="ja-JP"/>
        </w:rPr>
      </w:pPr>
      <w:r w:rsidRPr="002C2BDC">
        <w:rPr>
          <w:rFonts w:eastAsiaTheme="minorEastAsia"/>
          <w:b/>
          <w:lang w:eastAsia="ja-JP"/>
        </w:rPr>
        <w:t xml:space="preserve">(2-9) </w:t>
      </w:r>
      <w:proofErr w:type="gramStart"/>
      <w:r w:rsidRPr="002C2BDC">
        <w:rPr>
          <w:rFonts w:eastAsiaTheme="minorEastAsia"/>
          <w:b/>
          <w:lang w:eastAsia="ja-JP"/>
        </w:rPr>
        <w:t>How</w:t>
      </w:r>
      <w:proofErr w:type="gramEnd"/>
      <w:r w:rsidRPr="002C2BDC">
        <w:rPr>
          <w:rFonts w:eastAsiaTheme="minorEastAsia"/>
          <w:b/>
          <w:lang w:eastAsia="ja-JP"/>
        </w:rPr>
        <w:t xml:space="preserve"> many illegal factors are recorded (can choose more than one)?</w:t>
      </w:r>
    </w:p>
    <w:p w:rsidR="00CD5A9C" w:rsidRPr="002C2BDC" w:rsidRDefault="00CD5A9C" w:rsidP="00CD5A9C">
      <w:pPr>
        <w:rPr>
          <w:rFonts w:eastAsiaTheme="minorEastAsia"/>
          <w:b/>
          <w:lang w:eastAsia="ja-JP"/>
        </w:rPr>
      </w:pP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Ignore Signal</w:t>
      </w: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Over Speeding</w:t>
      </w: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Alcohol use suspected</w:t>
      </w:r>
      <w:r w:rsidRPr="002C2BDC" w:rsidDel="00405097">
        <w:rPr>
          <w:rFonts w:ascii="Times New Roman" w:eastAsia="PMingLiU" w:hAnsi="Times New Roman" w:cs="Times New Roman"/>
          <w:b/>
          <w:lang w:eastAsia="zh-TW"/>
        </w:rPr>
        <w:t xml:space="preserve"> </w:t>
      </w: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No helmet</w:t>
      </w: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Ignore Stop Sign</w:t>
      </w:r>
    </w:p>
    <w:p w:rsidR="00CD5A9C" w:rsidRPr="002C2BDC" w:rsidRDefault="00CD5A9C" w:rsidP="00CD5A9C">
      <w:pPr>
        <w:ind w:left="720"/>
        <w:rPr>
          <w:rFonts w:eastAsia="PMingLiU"/>
          <w:b/>
          <w:lang w:eastAsia="zh-TW"/>
        </w:rPr>
      </w:pPr>
      <w:r w:rsidRPr="002C2BDC">
        <w:rPr>
          <w:rFonts w:eastAsia="PMingLiU"/>
          <w:b/>
          <w:lang w:eastAsia="zh-TW"/>
        </w:rPr>
        <w:t>Other______________________________________</w:t>
      </w:r>
    </w:p>
    <w:p w:rsidR="00CD5A9C" w:rsidRPr="002C2BDC" w:rsidRDefault="00CD5A9C" w:rsidP="00CD5A9C">
      <w:pPr>
        <w:rPr>
          <w:rFonts w:eastAsiaTheme="minorEastAsia"/>
          <w:b/>
          <w:lang w:eastAsia="ja-JP"/>
        </w:rPr>
      </w:pPr>
    </w:p>
    <w:p w:rsidR="00CD5A9C" w:rsidRPr="002C2BDC" w:rsidRDefault="00CD5A9C" w:rsidP="00CD5A9C">
      <w:pPr>
        <w:rPr>
          <w:rFonts w:eastAsiaTheme="minorEastAsia"/>
          <w:b/>
          <w:lang w:eastAsia="ja-JP"/>
        </w:rPr>
      </w:pPr>
    </w:p>
    <w:p w:rsidR="00CD5A9C" w:rsidRPr="002C2BDC" w:rsidRDefault="00CD5A9C" w:rsidP="00CD5A9C">
      <w:pPr>
        <w:rPr>
          <w:rFonts w:eastAsiaTheme="minorEastAsia"/>
          <w:b/>
          <w:lang w:eastAsia="ja-JP"/>
        </w:rPr>
      </w:pPr>
      <w:r w:rsidRPr="002C2BDC">
        <w:rPr>
          <w:rFonts w:eastAsiaTheme="minorEastAsia"/>
          <w:b/>
          <w:lang w:eastAsia="ja-JP"/>
        </w:rPr>
        <w:lastRenderedPageBreak/>
        <w:t xml:space="preserve">(2-10) </w:t>
      </w:r>
      <w:proofErr w:type="gramStart"/>
      <w:r w:rsidRPr="002C2BDC">
        <w:rPr>
          <w:rFonts w:eastAsiaTheme="minorEastAsia"/>
          <w:b/>
          <w:lang w:eastAsia="ja-JP"/>
        </w:rPr>
        <w:t>How</w:t>
      </w:r>
      <w:proofErr w:type="gramEnd"/>
      <w:r w:rsidRPr="002C2BDC">
        <w:rPr>
          <w:rFonts w:eastAsiaTheme="minorEastAsia"/>
          <w:b/>
          <w:lang w:eastAsia="ja-JP"/>
        </w:rPr>
        <w:t xml:space="preserve"> many personal information in 1</w:t>
      </w:r>
      <w:r w:rsidRPr="002C2BDC">
        <w:rPr>
          <w:rFonts w:eastAsiaTheme="minorEastAsia"/>
          <w:b/>
          <w:vertAlign w:val="superscript"/>
          <w:lang w:eastAsia="ja-JP"/>
        </w:rPr>
        <w:t>st</w:t>
      </w:r>
      <w:r w:rsidRPr="002C2BDC">
        <w:rPr>
          <w:rFonts w:eastAsiaTheme="minorEastAsia"/>
          <w:b/>
          <w:lang w:eastAsia="ja-JP"/>
        </w:rPr>
        <w:t xml:space="preserve"> party are recorded (can choose more than one)?</w:t>
      </w:r>
    </w:p>
    <w:p w:rsidR="00CD5A9C" w:rsidRPr="002C2BDC" w:rsidRDefault="00CD5A9C" w:rsidP="00CD5A9C">
      <w:pPr>
        <w:rPr>
          <w:rFonts w:eastAsiaTheme="minorEastAsia"/>
          <w:b/>
          <w:lang w:eastAsia="ja-JP"/>
        </w:rPr>
      </w:pP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Sex</w:t>
      </w: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Age</w:t>
      </w: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Vehicle Type</w:t>
      </w: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Travel purpose</w:t>
      </w: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Year for license obtained</w:t>
      </w: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Body injure part</w:t>
      </w:r>
    </w:p>
    <w:p w:rsidR="00CD5A9C" w:rsidRPr="002C2BDC" w:rsidRDefault="00CD5A9C" w:rsidP="00CD5A9C">
      <w:pPr>
        <w:ind w:left="720"/>
        <w:rPr>
          <w:rFonts w:eastAsia="PMingLiU"/>
          <w:b/>
          <w:lang w:eastAsia="zh-TW"/>
        </w:rPr>
      </w:pPr>
      <w:r w:rsidRPr="002C2BDC">
        <w:rPr>
          <w:rFonts w:eastAsia="PMingLiU"/>
          <w:b/>
          <w:lang w:eastAsia="zh-TW"/>
        </w:rPr>
        <w:t>Other______________________________________</w:t>
      </w:r>
    </w:p>
    <w:p w:rsidR="00CD5A9C" w:rsidRPr="002C2BDC" w:rsidRDefault="00CD5A9C" w:rsidP="00CD5A9C">
      <w:pPr>
        <w:ind w:left="720"/>
        <w:rPr>
          <w:rFonts w:eastAsia="PMingLiU"/>
          <w:b/>
          <w:lang w:eastAsia="zh-TW"/>
        </w:rPr>
      </w:pPr>
    </w:p>
    <w:p w:rsidR="00CD5A9C" w:rsidRPr="002C2BDC" w:rsidRDefault="00CD5A9C" w:rsidP="00CD5A9C">
      <w:pPr>
        <w:rPr>
          <w:rFonts w:eastAsiaTheme="minorEastAsia"/>
          <w:b/>
          <w:lang w:eastAsia="ja-JP"/>
        </w:rPr>
      </w:pPr>
      <w:r w:rsidRPr="002C2BDC">
        <w:rPr>
          <w:rFonts w:eastAsiaTheme="minorEastAsia"/>
          <w:b/>
          <w:lang w:eastAsia="ja-JP"/>
        </w:rPr>
        <w:t xml:space="preserve">(2-11) </w:t>
      </w:r>
      <w:proofErr w:type="gramStart"/>
      <w:r w:rsidRPr="002C2BDC">
        <w:rPr>
          <w:rFonts w:eastAsiaTheme="minorEastAsia"/>
          <w:b/>
          <w:lang w:eastAsia="ja-JP"/>
        </w:rPr>
        <w:t>How</w:t>
      </w:r>
      <w:proofErr w:type="gramEnd"/>
      <w:r w:rsidRPr="002C2BDC">
        <w:rPr>
          <w:rFonts w:eastAsiaTheme="minorEastAsia"/>
          <w:b/>
          <w:lang w:eastAsia="ja-JP"/>
        </w:rPr>
        <w:t xml:space="preserve"> many personal information in 2</w:t>
      </w:r>
      <w:r w:rsidRPr="002C2BDC">
        <w:rPr>
          <w:rFonts w:eastAsiaTheme="minorEastAsia"/>
          <w:b/>
          <w:vertAlign w:val="superscript"/>
          <w:lang w:eastAsia="ja-JP"/>
        </w:rPr>
        <w:t>st</w:t>
      </w:r>
      <w:r w:rsidRPr="002C2BDC">
        <w:rPr>
          <w:rFonts w:eastAsiaTheme="minorEastAsia"/>
          <w:b/>
          <w:lang w:eastAsia="ja-JP"/>
        </w:rPr>
        <w:t xml:space="preserve"> party are recorded (can choose more than one)?</w:t>
      </w:r>
    </w:p>
    <w:p w:rsidR="00CD5A9C" w:rsidRPr="002C2BDC" w:rsidRDefault="00CD5A9C" w:rsidP="00CD5A9C">
      <w:pPr>
        <w:rPr>
          <w:rFonts w:eastAsiaTheme="minorEastAsia"/>
          <w:b/>
          <w:lang w:eastAsia="ja-JP"/>
        </w:rPr>
      </w:pP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Sex</w:t>
      </w: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Age</w:t>
      </w: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Vehicle Type</w:t>
      </w: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Travel purpose</w:t>
      </w: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Year for license obtained</w:t>
      </w: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Body injure part</w:t>
      </w:r>
    </w:p>
    <w:p w:rsidR="00CD5A9C" w:rsidRPr="002C2BDC" w:rsidRDefault="00CD5A9C" w:rsidP="00CD5A9C">
      <w:pPr>
        <w:ind w:left="720"/>
        <w:rPr>
          <w:rFonts w:eastAsia="PMingLiU"/>
          <w:b/>
          <w:lang w:eastAsia="zh-TW"/>
        </w:rPr>
      </w:pPr>
      <w:r w:rsidRPr="002C2BDC">
        <w:rPr>
          <w:rFonts w:eastAsia="PMingLiU"/>
          <w:b/>
          <w:lang w:eastAsia="zh-TW"/>
        </w:rPr>
        <w:t>Other______________________________________</w:t>
      </w:r>
    </w:p>
    <w:p w:rsidR="00CD5A9C" w:rsidRPr="002C2BDC" w:rsidRDefault="00CD5A9C" w:rsidP="00CD5A9C">
      <w:pPr>
        <w:rPr>
          <w:lang w:eastAsia="zh-TW"/>
        </w:rPr>
      </w:pPr>
    </w:p>
    <w:p w:rsidR="00CD5A9C" w:rsidRPr="002C2BDC" w:rsidRDefault="00CD5A9C" w:rsidP="00CD5A9C">
      <w:pPr>
        <w:rPr>
          <w:rFonts w:eastAsiaTheme="minorEastAsia"/>
          <w:b/>
          <w:lang w:eastAsia="ja-JP"/>
        </w:rPr>
      </w:pPr>
      <w:r w:rsidRPr="002C2BDC">
        <w:rPr>
          <w:rFonts w:eastAsiaTheme="minorEastAsia"/>
          <w:b/>
          <w:lang w:eastAsia="ja-JP"/>
        </w:rPr>
        <w:t xml:space="preserve">(2-12) </w:t>
      </w:r>
      <w:proofErr w:type="gramStart"/>
      <w:r w:rsidRPr="002C2BDC">
        <w:rPr>
          <w:rFonts w:eastAsiaTheme="minorEastAsia"/>
          <w:b/>
          <w:lang w:eastAsia="ja-JP"/>
        </w:rPr>
        <w:t>How</w:t>
      </w:r>
      <w:proofErr w:type="gramEnd"/>
      <w:r w:rsidRPr="002C2BDC">
        <w:rPr>
          <w:rFonts w:eastAsiaTheme="minorEastAsia"/>
          <w:b/>
          <w:lang w:eastAsia="ja-JP"/>
        </w:rPr>
        <w:t xml:space="preserve"> many driver status are recorded (can choose more than one)?</w:t>
      </w:r>
    </w:p>
    <w:p w:rsidR="00CD5A9C" w:rsidRPr="002C2BDC" w:rsidRDefault="00CD5A9C" w:rsidP="00CD5A9C">
      <w:pPr>
        <w:rPr>
          <w:rFonts w:eastAsiaTheme="minorEastAsia"/>
          <w:b/>
          <w:lang w:eastAsia="ja-JP"/>
        </w:rPr>
      </w:pP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 xml:space="preserve">Helmet </w:t>
      </w: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Seat belt</w:t>
      </w:r>
    </w:p>
    <w:p w:rsidR="00CD5A9C" w:rsidRPr="002C2BDC" w:rsidRDefault="00CD5A9C" w:rsidP="00CD5A9C">
      <w:pPr>
        <w:pStyle w:val="ListParagraph"/>
        <w:numPr>
          <w:ilvl w:val="0"/>
          <w:numId w:val="28"/>
        </w:numPr>
        <w:ind w:leftChars="0"/>
        <w:rPr>
          <w:rFonts w:ascii="Times New Roman" w:eastAsia="PMingLiU" w:hAnsi="Times New Roman" w:cs="Times New Roman"/>
          <w:b/>
          <w:lang w:eastAsia="zh-TW"/>
        </w:rPr>
      </w:pPr>
      <w:r w:rsidRPr="002C2BDC">
        <w:rPr>
          <w:rFonts w:ascii="Times New Roman" w:eastAsia="PMingLiU" w:hAnsi="Times New Roman" w:cs="Times New Roman"/>
          <w:b/>
          <w:lang w:eastAsia="zh-TW"/>
        </w:rPr>
        <w:t>Using mobile phone</w:t>
      </w:r>
    </w:p>
    <w:p w:rsidR="00CD5A9C" w:rsidRPr="002C2BDC" w:rsidRDefault="00CD5A9C" w:rsidP="00CD5A9C">
      <w:pPr>
        <w:ind w:left="720"/>
        <w:rPr>
          <w:rFonts w:eastAsia="PMingLiU"/>
          <w:b/>
          <w:lang w:eastAsia="zh-TW"/>
        </w:rPr>
      </w:pPr>
      <w:r w:rsidRPr="002C2BDC">
        <w:rPr>
          <w:rFonts w:eastAsia="PMingLiU"/>
          <w:b/>
          <w:lang w:eastAsia="zh-TW"/>
        </w:rPr>
        <w:t>Other______________________________________</w:t>
      </w:r>
    </w:p>
    <w:p w:rsidR="00CD5A9C" w:rsidRPr="002C2BDC" w:rsidRDefault="00CD5A9C" w:rsidP="00CD5A9C">
      <w:pPr>
        <w:rPr>
          <w:rFonts w:eastAsiaTheme="minorEastAsia"/>
          <w:b/>
          <w:lang w:eastAsia="ja-JP"/>
        </w:rPr>
      </w:pPr>
    </w:p>
    <w:p w:rsidR="00CD5A9C" w:rsidRPr="002C2BDC" w:rsidRDefault="00CD5A9C" w:rsidP="00CD5A9C">
      <w:pPr>
        <w:rPr>
          <w:rFonts w:eastAsiaTheme="minorEastAsia"/>
          <w:b/>
          <w:lang w:eastAsia="ja-JP"/>
        </w:rPr>
      </w:pPr>
    </w:p>
    <w:p w:rsidR="00CD5A9C" w:rsidRPr="002C2BDC" w:rsidRDefault="00CD5A9C" w:rsidP="00CD5A9C">
      <w:pPr>
        <w:rPr>
          <w:rFonts w:eastAsiaTheme="minorEastAsia"/>
          <w:b/>
          <w:lang w:eastAsia="ja-JP"/>
        </w:rPr>
      </w:pPr>
      <w:r w:rsidRPr="002C2BDC">
        <w:rPr>
          <w:b/>
          <w:u w:val="single"/>
        </w:rPr>
        <w:t xml:space="preserve">Question </w:t>
      </w:r>
      <w:r w:rsidRPr="002C2BDC">
        <w:rPr>
          <w:rFonts w:eastAsiaTheme="minorEastAsia"/>
          <w:b/>
          <w:u w:val="single"/>
          <w:lang w:eastAsia="ja-JP"/>
        </w:rPr>
        <w:t>3</w:t>
      </w:r>
      <w:r w:rsidRPr="002C2BDC">
        <w:rPr>
          <w:b/>
          <w:u w:val="single"/>
        </w:rPr>
        <w:t>:</w:t>
      </w:r>
      <w:r w:rsidRPr="002C2BDC">
        <w:rPr>
          <w:rFonts w:eastAsiaTheme="minorEastAsia"/>
          <w:b/>
          <w:u w:val="single"/>
          <w:lang w:eastAsia="ja-JP"/>
        </w:rPr>
        <w:t xml:space="preserve">  Future Vision for Traffic Accident Record</w:t>
      </w:r>
    </w:p>
    <w:p w:rsidR="00CD5A9C" w:rsidRPr="002C2BDC" w:rsidRDefault="00CD5A9C" w:rsidP="00CD5A9C">
      <w:pPr>
        <w:rPr>
          <w:rFonts w:eastAsiaTheme="minorEastAsia"/>
          <w:b/>
          <w:lang w:eastAsia="ja-JP"/>
        </w:rPr>
      </w:pPr>
    </w:p>
    <w:p w:rsidR="00CD5A9C" w:rsidRPr="002C2BDC" w:rsidRDefault="00CD5A9C" w:rsidP="00CD5A9C">
      <w:pPr>
        <w:pStyle w:val="ListParagraph"/>
        <w:numPr>
          <w:ilvl w:val="1"/>
          <w:numId w:val="26"/>
        </w:numPr>
        <w:ind w:leftChars="0"/>
        <w:rPr>
          <w:rFonts w:ascii="Times New Roman" w:eastAsiaTheme="minorEastAsia" w:hAnsi="Times New Roman" w:cs="Times New Roman"/>
          <w:b/>
        </w:rPr>
      </w:pPr>
      <w:r w:rsidRPr="002C2BDC">
        <w:rPr>
          <w:rFonts w:ascii="Times New Roman" w:eastAsiaTheme="minorEastAsia" w:hAnsi="Times New Roman" w:cs="Times New Roman"/>
          <w:b/>
        </w:rPr>
        <w:t>Is there any under-going project in your country to develop digital record software (definition of digital record in Appendix 1)?</w:t>
      </w:r>
    </w:p>
    <w:p w:rsidR="00CD5A9C" w:rsidRPr="002C2BDC" w:rsidRDefault="00CD5A9C" w:rsidP="00CD5A9C">
      <w:pPr>
        <w:pStyle w:val="ListParagraph"/>
        <w:ind w:left="960"/>
        <w:rPr>
          <w:rFonts w:ascii="Times New Roman" w:eastAsiaTheme="minorEastAsia" w:hAnsi="Times New Roman" w:cs="Times New Roman"/>
          <w:b/>
        </w:rPr>
      </w:pPr>
    </w:p>
    <w:p w:rsidR="00CD5A9C" w:rsidRPr="002C2BDC" w:rsidRDefault="00CD5A9C" w:rsidP="00CD5A9C">
      <w:pPr>
        <w:ind w:left="720"/>
        <w:rPr>
          <w:rFonts w:eastAsiaTheme="minorEastAsia"/>
          <w:b/>
          <w:lang w:eastAsia="ja-JP"/>
        </w:rPr>
      </w:pPr>
      <w:r w:rsidRPr="002C2BDC">
        <w:rPr>
          <w:rFonts w:eastAsiaTheme="minorEastAsia"/>
          <w:b/>
          <w:lang w:eastAsia="ja-JP"/>
        </w:rPr>
        <w:t>□</w:t>
      </w:r>
      <w:r w:rsidRPr="002C2BDC">
        <w:rPr>
          <w:rFonts w:eastAsia="PMingLiU"/>
          <w:b/>
          <w:lang w:eastAsia="zh-TW"/>
        </w:rPr>
        <w:t xml:space="preserve"> </w:t>
      </w:r>
      <w:r w:rsidRPr="002C2BDC">
        <w:rPr>
          <w:rFonts w:eastAsiaTheme="minorEastAsia"/>
          <w:b/>
          <w:lang w:eastAsia="ja-JP"/>
        </w:rPr>
        <w:t>Yes</w:t>
      </w:r>
    </w:p>
    <w:p w:rsidR="00CD5A9C" w:rsidRPr="002C2BDC" w:rsidRDefault="00CD5A9C" w:rsidP="00CD5A9C">
      <w:pPr>
        <w:ind w:left="720"/>
        <w:rPr>
          <w:rFonts w:eastAsiaTheme="minorEastAsia"/>
          <w:b/>
          <w:lang w:eastAsia="ja-JP"/>
        </w:rPr>
      </w:pPr>
      <w:r w:rsidRPr="002C2BDC">
        <w:rPr>
          <w:rFonts w:eastAsiaTheme="minorEastAsia"/>
          <w:b/>
          <w:lang w:eastAsia="ja-JP"/>
        </w:rPr>
        <w:t>□</w:t>
      </w:r>
      <w:r w:rsidRPr="002C2BDC">
        <w:rPr>
          <w:rFonts w:eastAsia="PMingLiU"/>
          <w:b/>
          <w:lang w:eastAsia="zh-TW"/>
        </w:rPr>
        <w:t xml:space="preserve"> </w:t>
      </w:r>
      <w:r w:rsidRPr="002C2BDC">
        <w:rPr>
          <w:rFonts w:eastAsiaTheme="minorEastAsia"/>
          <w:b/>
          <w:lang w:eastAsia="ja-JP"/>
        </w:rPr>
        <w:t>No</w:t>
      </w:r>
    </w:p>
    <w:p w:rsidR="00CD5A9C" w:rsidRPr="002C2BDC" w:rsidRDefault="00CD5A9C" w:rsidP="00CD5A9C">
      <w:pPr>
        <w:ind w:left="720"/>
        <w:rPr>
          <w:rFonts w:eastAsiaTheme="minorEastAsia"/>
          <w:b/>
        </w:rPr>
      </w:pPr>
      <w:r w:rsidRPr="002C2BDC">
        <w:rPr>
          <w:rFonts w:eastAsiaTheme="minorEastAsia"/>
          <w:b/>
          <w:lang w:eastAsia="ja-JP"/>
        </w:rPr>
        <w:t>Others</w:t>
      </w:r>
      <w:r w:rsidRPr="002C2BDC">
        <w:rPr>
          <w:rFonts w:eastAsiaTheme="minorEastAsia"/>
          <w:b/>
          <w:lang w:eastAsia="ja-JP"/>
        </w:rPr>
        <w:t>＿＿＿＿＿＿＿＿＿＿＿＿＿＿＿＿＿＿</w:t>
      </w:r>
    </w:p>
    <w:p w:rsidR="00CD5A9C" w:rsidRPr="002C2BDC" w:rsidRDefault="00CD5A9C" w:rsidP="00CD5A9C">
      <w:pPr>
        <w:pStyle w:val="ListParagraph"/>
        <w:ind w:left="960"/>
        <w:rPr>
          <w:rFonts w:ascii="Times New Roman" w:eastAsiaTheme="minorEastAsia" w:hAnsi="Times New Roman" w:cs="Times New Roman"/>
          <w:b/>
        </w:rPr>
      </w:pPr>
    </w:p>
    <w:p w:rsidR="00CD5A9C" w:rsidRPr="002C2BDC" w:rsidRDefault="00CD5A9C" w:rsidP="00CD5A9C">
      <w:pPr>
        <w:pStyle w:val="ListParagraph"/>
        <w:numPr>
          <w:ilvl w:val="1"/>
          <w:numId w:val="26"/>
        </w:numPr>
        <w:ind w:leftChars="0"/>
        <w:rPr>
          <w:rFonts w:ascii="Times New Roman" w:eastAsiaTheme="minorEastAsia" w:hAnsi="Times New Roman" w:cs="Times New Roman"/>
          <w:b/>
        </w:rPr>
      </w:pPr>
      <w:r w:rsidRPr="002C2BDC">
        <w:rPr>
          <w:rFonts w:ascii="Times New Roman" w:eastAsiaTheme="minorEastAsia" w:hAnsi="Times New Roman" w:cs="Times New Roman"/>
          <w:b/>
        </w:rPr>
        <w:t>In the future, if there is free digital record software available, are you or is your organization interested in experiencing it (definition of digital record in Appendix 1)?</w:t>
      </w:r>
    </w:p>
    <w:p w:rsidR="00CD5A9C" w:rsidRPr="002C2BDC" w:rsidRDefault="00CD5A9C" w:rsidP="00CD5A9C">
      <w:pPr>
        <w:pStyle w:val="ListParagraph"/>
        <w:ind w:left="960"/>
        <w:rPr>
          <w:rFonts w:ascii="Times New Roman" w:eastAsiaTheme="minorEastAsia" w:hAnsi="Times New Roman" w:cs="Times New Roman"/>
          <w:b/>
        </w:rPr>
      </w:pPr>
    </w:p>
    <w:p w:rsidR="00CD5A9C" w:rsidRPr="002C2BDC" w:rsidRDefault="00CD5A9C" w:rsidP="00CD5A9C">
      <w:pPr>
        <w:ind w:left="720"/>
        <w:rPr>
          <w:rFonts w:eastAsiaTheme="minorEastAsia"/>
          <w:b/>
          <w:lang w:eastAsia="ja-JP"/>
        </w:rPr>
      </w:pPr>
      <w:r w:rsidRPr="002C2BDC">
        <w:rPr>
          <w:rFonts w:eastAsiaTheme="minorEastAsia"/>
          <w:b/>
          <w:lang w:eastAsia="ja-JP"/>
        </w:rPr>
        <w:t>□</w:t>
      </w:r>
      <w:r w:rsidRPr="002C2BDC">
        <w:rPr>
          <w:rFonts w:eastAsia="PMingLiU"/>
          <w:b/>
          <w:lang w:eastAsia="zh-TW"/>
        </w:rPr>
        <w:t xml:space="preserve"> </w:t>
      </w:r>
      <w:r w:rsidRPr="002C2BDC">
        <w:rPr>
          <w:rFonts w:eastAsiaTheme="minorEastAsia"/>
          <w:b/>
          <w:lang w:eastAsia="ja-JP"/>
        </w:rPr>
        <w:t>Yes</w:t>
      </w:r>
    </w:p>
    <w:p w:rsidR="00CD5A9C" w:rsidRPr="002C2BDC" w:rsidRDefault="00CD5A9C" w:rsidP="00CD5A9C">
      <w:pPr>
        <w:ind w:left="720"/>
        <w:rPr>
          <w:rFonts w:eastAsiaTheme="minorEastAsia"/>
          <w:b/>
          <w:lang w:eastAsia="ja-JP"/>
        </w:rPr>
      </w:pPr>
      <w:r w:rsidRPr="002C2BDC">
        <w:rPr>
          <w:rFonts w:eastAsiaTheme="minorEastAsia"/>
          <w:b/>
          <w:lang w:eastAsia="ja-JP"/>
        </w:rPr>
        <w:t>□</w:t>
      </w:r>
      <w:r w:rsidRPr="002C2BDC">
        <w:rPr>
          <w:rFonts w:eastAsia="PMingLiU"/>
          <w:b/>
          <w:lang w:eastAsia="zh-TW"/>
        </w:rPr>
        <w:t xml:space="preserve"> </w:t>
      </w:r>
      <w:r w:rsidRPr="002C2BDC">
        <w:rPr>
          <w:rFonts w:eastAsiaTheme="minorEastAsia"/>
          <w:b/>
          <w:lang w:eastAsia="ja-JP"/>
        </w:rPr>
        <w:t>No</w:t>
      </w:r>
    </w:p>
    <w:p w:rsidR="00CD5A9C" w:rsidRPr="002C2BDC" w:rsidRDefault="00CD5A9C" w:rsidP="00CD5A9C">
      <w:pPr>
        <w:ind w:left="720"/>
        <w:rPr>
          <w:rFonts w:eastAsiaTheme="minorEastAsia"/>
          <w:b/>
        </w:rPr>
      </w:pPr>
      <w:r w:rsidRPr="002C2BDC">
        <w:rPr>
          <w:rFonts w:eastAsiaTheme="minorEastAsia"/>
          <w:b/>
          <w:lang w:eastAsia="ja-JP"/>
        </w:rPr>
        <w:t>Others</w:t>
      </w:r>
      <w:r w:rsidRPr="002C2BDC">
        <w:rPr>
          <w:rFonts w:eastAsiaTheme="minorEastAsia"/>
          <w:b/>
          <w:lang w:eastAsia="ja-JP"/>
        </w:rPr>
        <w:t>＿＿＿＿＿＿＿＿＿＿＿＿＿＿＿＿＿＿</w:t>
      </w:r>
    </w:p>
    <w:p w:rsidR="00CD5A9C" w:rsidRPr="002C2BDC" w:rsidRDefault="00CD5A9C" w:rsidP="00CD5A9C"/>
    <w:p w:rsidR="00CD5A9C" w:rsidRPr="002C2BDC" w:rsidRDefault="00CD5A9C" w:rsidP="00CD5A9C"/>
    <w:p w:rsidR="00024B66" w:rsidRPr="002C2BDC" w:rsidRDefault="00024B66" w:rsidP="00CD5A9C"/>
    <w:p w:rsidR="00024B66" w:rsidRPr="002C2BDC" w:rsidRDefault="00024B66" w:rsidP="00CD5A9C"/>
    <w:p w:rsidR="00CD5A9C" w:rsidRPr="002C2BDC" w:rsidRDefault="00CD5A9C" w:rsidP="00CD5A9C">
      <w:pPr>
        <w:keepNext/>
        <w:widowControl w:val="0"/>
        <w:rPr>
          <w:rFonts w:eastAsiaTheme="minorEastAsia"/>
          <w:b/>
          <w:lang w:eastAsia="ja-JP"/>
        </w:rPr>
      </w:pPr>
      <w:r w:rsidRPr="002C2BDC">
        <w:rPr>
          <w:b/>
          <w:u w:val="single"/>
        </w:rPr>
        <w:lastRenderedPageBreak/>
        <w:t xml:space="preserve">Question </w:t>
      </w:r>
      <w:r w:rsidRPr="002C2BDC">
        <w:rPr>
          <w:rFonts w:eastAsiaTheme="minorEastAsia"/>
          <w:b/>
          <w:u w:val="single"/>
          <w:lang w:eastAsia="ja-JP"/>
        </w:rPr>
        <w:t>4</w:t>
      </w:r>
      <w:r w:rsidRPr="002C2BDC">
        <w:rPr>
          <w:b/>
          <w:u w:val="single"/>
        </w:rPr>
        <w:t>:</w:t>
      </w:r>
      <w:r w:rsidRPr="002C2BDC">
        <w:rPr>
          <w:rFonts w:eastAsiaTheme="minorEastAsia"/>
          <w:b/>
          <w:u w:val="single"/>
          <w:lang w:eastAsia="ja-JP"/>
        </w:rPr>
        <w:t xml:space="preserve">  Future Vision for Traffic Accident Analysis</w:t>
      </w:r>
    </w:p>
    <w:p w:rsidR="00CD5A9C" w:rsidRPr="002C2BDC" w:rsidRDefault="00CD5A9C" w:rsidP="00CD5A9C"/>
    <w:p w:rsidR="00CD5A9C" w:rsidRPr="002C2BDC" w:rsidRDefault="00CD5A9C" w:rsidP="00CD5A9C">
      <w:pPr>
        <w:pStyle w:val="ListParagraph"/>
        <w:numPr>
          <w:ilvl w:val="1"/>
          <w:numId w:val="27"/>
        </w:numPr>
        <w:ind w:leftChars="0"/>
        <w:rPr>
          <w:rFonts w:ascii="Times New Roman" w:eastAsiaTheme="minorEastAsia" w:hAnsi="Times New Roman" w:cs="Times New Roman"/>
          <w:b/>
        </w:rPr>
      </w:pPr>
      <w:r w:rsidRPr="002C2BDC">
        <w:rPr>
          <w:rFonts w:ascii="Times New Roman" w:eastAsiaTheme="minorEastAsia" w:hAnsi="Times New Roman" w:cs="Times New Roman"/>
          <w:b/>
        </w:rPr>
        <w:t>Is there any under-going project in your city to develop automated accident analysis software?</w:t>
      </w:r>
    </w:p>
    <w:p w:rsidR="00CD5A9C" w:rsidRPr="002C2BDC" w:rsidRDefault="00CD5A9C" w:rsidP="00CD5A9C">
      <w:pPr>
        <w:pStyle w:val="ListParagraph"/>
        <w:ind w:left="960"/>
        <w:rPr>
          <w:rFonts w:ascii="Times New Roman" w:eastAsiaTheme="minorEastAsia" w:hAnsi="Times New Roman" w:cs="Times New Roman"/>
          <w:b/>
        </w:rPr>
      </w:pPr>
    </w:p>
    <w:p w:rsidR="00CD5A9C" w:rsidRPr="002C2BDC" w:rsidRDefault="00CD5A9C" w:rsidP="00CD5A9C">
      <w:pPr>
        <w:ind w:left="720"/>
        <w:rPr>
          <w:rFonts w:eastAsiaTheme="minorEastAsia"/>
          <w:b/>
          <w:lang w:eastAsia="ja-JP"/>
        </w:rPr>
      </w:pPr>
      <w:r w:rsidRPr="002C2BDC">
        <w:rPr>
          <w:rFonts w:eastAsiaTheme="minorEastAsia"/>
          <w:b/>
          <w:lang w:eastAsia="ja-JP"/>
        </w:rPr>
        <w:t>□</w:t>
      </w:r>
      <w:r w:rsidRPr="002C2BDC">
        <w:rPr>
          <w:rFonts w:eastAsia="PMingLiU"/>
          <w:b/>
          <w:lang w:eastAsia="zh-TW"/>
        </w:rPr>
        <w:t xml:space="preserve"> </w:t>
      </w:r>
      <w:r w:rsidRPr="002C2BDC">
        <w:rPr>
          <w:rFonts w:eastAsiaTheme="minorEastAsia"/>
          <w:b/>
          <w:lang w:eastAsia="ja-JP"/>
        </w:rPr>
        <w:t>Yes</w:t>
      </w:r>
    </w:p>
    <w:p w:rsidR="00CD5A9C" w:rsidRPr="002C2BDC" w:rsidRDefault="00CD5A9C" w:rsidP="00CD5A9C">
      <w:pPr>
        <w:ind w:left="720"/>
        <w:rPr>
          <w:rFonts w:eastAsiaTheme="minorEastAsia"/>
          <w:b/>
          <w:lang w:eastAsia="ja-JP"/>
        </w:rPr>
      </w:pPr>
      <w:r w:rsidRPr="002C2BDC">
        <w:rPr>
          <w:rFonts w:eastAsiaTheme="minorEastAsia"/>
          <w:b/>
          <w:lang w:eastAsia="ja-JP"/>
        </w:rPr>
        <w:t>□</w:t>
      </w:r>
      <w:r w:rsidRPr="002C2BDC">
        <w:rPr>
          <w:rFonts w:eastAsia="PMingLiU"/>
          <w:b/>
          <w:lang w:eastAsia="zh-TW"/>
        </w:rPr>
        <w:t xml:space="preserve"> </w:t>
      </w:r>
      <w:r w:rsidRPr="002C2BDC">
        <w:rPr>
          <w:rFonts w:eastAsiaTheme="minorEastAsia"/>
          <w:b/>
          <w:lang w:eastAsia="ja-JP"/>
        </w:rPr>
        <w:t>No</w:t>
      </w:r>
    </w:p>
    <w:p w:rsidR="00CD5A9C" w:rsidRPr="002C2BDC" w:rsidRDefault="00CD5A9C" w:rsidP="00CD5A9C">
      <w:pPr>
        <w:ind w:left="720"/>
        <w:rPr>
          <w:rFonts w:eastAsiaTheme="minorEastAsia"/>
          <w:b/>
        </w:rPr>
      </w:pPr>
      <w:r w:rsidRPr="002C2BDC">
        <w:rPr>
          <w:rFonts w:eastAsiaTheme="minorEastAsia"/>
          <w:b/>
          <w:lang w:eastAsia="ja-JP"/>
        </w:rPr>
        <w:t>Others</w:t>
      </w:r>
      <w:r w:rsidRPr="002C2BDC">
        <w:rPr>
          <w:rFonts w:eastAsiaTheme="minorEastAsia"/>
          <w:b/>
          <w:lang w:eastAsia="ja-JP"/>
        </w:rPr>
        <w:t>＿＿＿＿＿＿＿＿＿＿＿＿＿＿＿＿＿＿</w:t>
      </w:r>
    </w:p>
    <w:p w:rsidR="00CD5A9C" w:rsidRPr="002C2BDC" w:rsidRDefault="00CD5A9C" w:rsidP="00CD5A9C"/>
    <w:p w:rsidR="00CD5A9C" w:rsidRPr="002C2BDC" w:rsidRDefault="00CD5A9C" w:rsidP="00CD5A9C">
      <w:pPr>
        <w:pStyle w:val="ListParagraph"/>
        <w:numPr>
          <w:ilvl w:val="1"/>
          <w:numId w:val="27"/>
        </w:numPr>
        <w:ind w:leftChars="0"/>
        <w:rPr>
          <w:rFonts w:ascii="Times New Roman" w:eastAsiaTheme="minorEastAsia" w:hAnsi="Times New Roman" w:cs="Times New Roman"/>
          <w:b/>
        </w:rPr>
      </w:pPr>
      <w:r w:rsidRPr="002C2BDC">
        <w:rPr>
          <w:rFonts w:ascii="Times New Roman" w:eastAsiaTheme="minorEastAsia" w:hAnsi="Times New Roman" w:cs="Times New Roman"/>
          <w:b/>
        </w:rPr>
        <w:t>In the future, if there is free automated accident analysis software available, are you or is your organization interested in experiencing it?</w:t>
      </w:r>
    </w:p>
    <w:p w:rsidR="00CD5A9C" w:rsidRPr="002C2BDC" w:rsidRDefault="00CD5A9C" w:rsidP="00CD5A9C">
      <w:pPr>
        <w:pStyle w:val="ListParagraph"/>
        <w:ind w:left="960"/>
        <w:rPr>
          <w:rFonts w:ascii="Times New Roman" w:eastAsiaTheme="minorEastAsia" w:hAnsi="Times New Roman" w:cs="Times New Roman"/>
          <w:b/>
        </w:rPr>
      </w:pPr>
    </w:p>
    <w:p w:rsidR="00CD5A9C" w:rsidRPr="002C2BDC" w:rsidRDefault="00CD5A9C" w:rsidP="00CD5A9C">
      <w:pPr>
        <w:ind w:left="720"/>
        <w:rPr>
          <w:rFonts w:eastAsiaTheme="minorEastAsia"/>
          <w:b/>
          <w:lang w:eastAsia="ja-JP"/>
        </w:rPr>
      </w:pPr>
      <w:r w:rsidRPr="002C2BDC">
        <w:rPr>
          <w:rFonts w:eastAsiaTheme="minorEastAsia"/>
          <w:b/>
          <w:lang w:eastAsia="ja-JP"/>
        </w:rPr>
        <w:t>□</w:t>
      </w:r>
      <w:r w:rsidRPr="002C2BDC">
        <w:rPr>
          <w:rFonts w:eastAsia="PMingLiU"/>
          <w:b/>
          <w:lang w:eastAsia="zh-TW"/>
        </w:rPr>
        <w:t xml:space="preserve"> </w:t>
      </w:r>
      <w:r w:rsidRPr="002C2BDC">
        <w:rPr>
          <w:rFonts w:eastAsiaTheme="minorEastAsia"/>
          <w:b/>
          <w:lang w:eastAsia="ja-JP"/>
        </w:rPr>
        <w:t>Yes</w:t>
      </w:r>
    </w:p>
    <w:p w:rsidR="00CD5A9C" w:rsidRPr="002C2BDC" w:rsidRDefault="00CD5A9C" w:rsidP="00CD5A9C">
      <w:pPr>
        <w:ind w:left="720"/>
        <w:rPr>
          <w:rFonts w:eastAsiaTheme="minorEastAsia"/>
          <w:b/>
          <w:lang w:eastAsia="ja-JP"/>
        </w:rPr>
      </w:pPr>
      <w:r w:rsidRPr="002C2BDC">
        <w:rPr>
          <w:rFonts w:eastAsiaTheme="minorEastAsia"/>
          <w:b/>
          <w:lang w:eastAsia="ja-JP"/>
        </w:rPr>
        <w:t>□</w:t>
      </w:r>
      <w:r w:rsidRPr="002C2BDC">
        <w:rPr>
          <w:rFonts w:eastAsia="PMingLiU"/>
          <w:b/>
          <w:lang w:eastAsia="zh-TW"/>
        </w:rPr>
        <w:t xml:space="preserve"> </w:t>
      </w:r>
      <w:r w:rsidRPr="002C2BDC">
        <w:rPr>
          <w:rFonts w:eastAsiaTheme="minorEastAsia"/>
          <w:b/>
          <w:lang w:eastAsia="ja-JP"/>
        </w:rPr>
        <w:t>No</w:t>
      </w:r>
    </w:p>
    <w:p w:rsidR="00CD5A9C" w:rsidRPr="002C2BDC" w:rsidRDefault="00CD5A9C" w:rsidP="00CD5A9C">
      <w:pPr>
        <w:ind w:left="720"/>
        <w:rPr>
          <w:rFonts w:eastAsiaTheme="minorEastAsia"/>
          <w:b/>
        </w:rPr>
      </w:pPr>
      <w:r w:rsidRPr="002C2BDC">
        <w:rPr>
          <w:rFonts w:eastAsiaTheme="minorEastAsia"/>
          <w:b/>
          <w:lang w:eastAsia="ja-JP"/>
        </w:rPr>
        <w:t>Others</w:t>
      </w:r>
      <w:r w:rsidRPr="002C2BDC">
        <w:rPr>
          <w:rFonts w:eastAsiaTheme="minorEastAsia"/>
          <w:b/>
          <w:lang w:eastAsia="ja-JP"/>
        </w:rPr>
        <w:t>＿＿＿＿＿＿＿＿＿＿＿＿＿＿＿＿＿＿</w:t>
      </w:r>
    </w:p>
    <w:p w:rsidR="00CD5A9C" w:rsidRPr="002C2BDC" w:rsidRDefault="00CD5A9C" w:rsidP="00CD5A9C">
      <w:pPr>
        <w:rPr>
          <w:rFonts w:eastAsiaTheme="minorEastAsia"/>
          <w:b/>
          <w:u w:val="single"/>
          <w:lang w:eastAsia="ja-JP"/>
        </w:rPr>
      </w:pPr>
    </w:p>
    <w:p w:rsidR="00CD5A9C" w:rsidRPr="002C2BDC" w:rsidRDefault="00CD5A9C" w:rsidP="00CD5A9C">
      <w:pPr>
        <w:jc w:val="center"/>
      </w:pPr>
      <w:r w:rsidRPr="002C2BDC">
        <w:t>____________</w:t>
      </w:r>
    </w:p>
    <w:p w:rsidR="00CD5A9C" w:rsidRPr="002C2BDC" w:rsidRDefault="00CD5A9C" w:rsidP="00CD5A9C">
      <w:r w:rsidRPr="002C2BDC">
        <w:br w:type="page"/>
      </w:r>
    </w:p>
    <w:p w:rsidR="00CD5A9C" w:rsidRPr="002C2BDC" w:rsidRDefault="00CD5A9C" w:rsidP="00CD5A9C">
      <w:pPr>
        <w:rPr>
          <w:rFonts w:eastAsiaTheme="minorEastAsia"/>
          <w:b/>
          <w:bCs/>
          <w:caps/>
          <w:lang w:eastAsia="ja-JP"/>
        </w:rPr>
      </w:pPr>
      <w:r w:rsidRPr="002C2BDC">
        <w:rPr>
          <w:rFonts w:eastAsiaTheme="minorEastAsia"/>
          <w:b/>
          <w:bCs/>
          <w:caps/>
          <w:lang w:eastAsia="ja-JP"/>
        </w:rPr>
        <w:lastRenderedPageBreak/>
        <w:t>Annex 1</w:t>
      </w:r>
    </w:p>
    <w:p w:rsidR="00CD5A9C" w:rsidRPr="002C2BDC" w:rsidRDefault="00CD5A9C" w:rsidP="00CD5A9C">
      <w:pPr>
        <w:rPr>
          <w:rFonts w:eastAsiaTheme="minorEastAsia"/>
          <w:b/>
          <w:bCs/>
          <w:caps/>
          <w:lang w:eastAsia="ja-JP"/>
        </w:rPr>
      </w:pPr>
    </w:p>
    <w:p w:rsidR="00CD5A9C" w:rsidRPr="002C2BDC" w:rsidRDefault="00CD5A9C" w:rsidP="00CD5A9C">
      <w:pPr>
        <w:jc w:val="center"/>
        <w:rPr>
          <w:b/>
        </w:rPr>
      </w:pPr>
      <w:r w:rsidRPr="002C2BDC">
        <w:rPr>
          <w:rFonts w:eastAsiaTheme="minorEastAsia"/>
          <w:b/>
          <w:bCs/>
          <w:caps/>
          <w:lang w:eastAsia="ja-JP"/>
        </w:rPr>
        <w:t xml:space="preserve">WHO Minimum data element recommednation </w:t>
      </w:r>
    </w:p>
    <w:p w:rsidR="00CD5A9C" w:rsidRPr="002C2BDC" w:rsidRDefault="00CD5A9C" w:rsidP="00CD5A9C">
      <w:pPr>
        <w:jc w:val="center"/>
        <w:rPr>
          <w:rFonts w:eastAsiaTheme="minorEastAsia"/>
          <w:b/>
          <w:bCs/>
          <w:noProof/>
          <w:lang w:eastAsia="ja-JP"/>
        </w:rPr>
      </w:pPr>
    </w:p>
    <w:p w:rsidR="00CD5A9C" w:rsidRPr="002C2BDC" w:rsidRDefault="00CD5A9C" w:rsidP="00CD5A9C">
      <w:pPr>
        <w:jc w:val="center"/>
        <w:rPr>
          <w:rFonts w:eastAsiaTheme="minorEastAsia"/>
          <w:b/>
          <w:bCs/>
          <w:noProof/>
          <w:lang w:eastAsia="ja-JP"/>
        </w:rPr>
      </w:pPr>
      <w:r w:rsidRPr="002C2BDC">
        <w:rPr>
          <w:noProof/>
        </w:rPr>
        <w:drawing>
          <wp:inline distT="0" distB="0" distL="0" distR="0" wp14:anchorId="51ACEB48" wp14:editId="71CB1174">
            <wp:extent cx="4235546" cy="3907366"/>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37974" cy="3909606"/>
                    </a:xfrm>
                    <a:prstGeom prst="rect">
                      <a:avLst/>
                    </a:prstGeom>
                  </pic:spPr>
                </pic:pic>
              </a:graphicData>
            </a:graphic>
          </wp:inline>
        </w:drawing>
      </w:r>
    </w:p>
    <w:p w:rsidR="00CD5A9C" w:rsidRPr="002C2BDC" w:rsidRDefault="00CD5A9C" w:rsidP="00CD5A9C">
      <w:pPr>
        <w:jc w:val="center"/>
        <w:rPr>
          <w:rFonts w:eastAsiaTheme="minorEastAsia"/>
          <w:b/>
          <w:bCs/>
          <w:noProof/>
          <w:lang w:eastAsia="ja-JP"/>
        </w:rPr>
      </w:pPr>
      <w:r w:rsidRPr="002C2BDC">
        <w:rPr>
          <w:rFonts w:eastAsiaTheme="minorEastAsia"/>
          <w:b/>
          <w:bCs/>
          <w:noProof/>
          <w:lang w:eastAsia="ja-JP"/>
        </w:rPr>
        <w:t>Overview</w:t>
      </w:r>
    </w:p>
    <w:p w:rsidR="00CD5A9C" w:rsidRPr="002C2BDC" w:rsidRDefault="00CD5A9C" w:rsidP="00CD5A9C">
      <w:pPr>
        <w:jc w:val="center"/>
        <w:rPr>
          <w:rFonts w:eastAsiaTheme="minorEastAsia"/>
          <w:b/>
          <w:bCs/>
          <w:noProof/>
          <w:lang w:eastAsia="ja-JP"/>
        </w:rPr>
      </w:pPr>
    </w:p>
    <w:p w:rsidR="00CD5A9C" w:rsidRPr="002C2BDC" w:rsidRDefault="00CD5A9C" w:rsidP="00CD5A9C">
      <w:pPr>
        <w:jc w:val="center"/>
        <w:rPr>
          <w:rFonts w:eastAsiaTheme="minorEastAsia"/>
          <w:b/>
          <w:bCs/>
          <w:noProof/>
          <w:lang w:eastAsia="ja-JP"/>
        </w:rPr>
      </w:pPr>
      <w:r w:rsidRPr="002C2BDC">
        <w:rPr>
          <w:noProof/>
        </w:rPr>
        <w:drawing>
          <wp:inline distT="0" distB="0" distL="0" distR="0" wp14:anchorId="1669895A" wp14:editId="69C6FF0F">
            <wp:extent cx="4351867" cy="2141749"/>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54887" cy="2143235"/>
                    </a:xfrm>
                    <a:prstGeom prst="rect">
                      <a:avLst/>
                    </a:prstGeom>
                  </pic:spPr>
                </pic:pic>
              </a:graphicData>
            </a:graphic>
          </wp:inline>
        </w:drawing>
      </w:r>
    </w:p>
    <w:p w:rsidR="00CD5A9C" w:rsidRPr="002C2BDC" w:rsidRDefault="00CD5A9C" w:rsidP="00CD5A9C">
      <w:pPr>
        <w:jc w:val="center"/>
        <w:rPr>
          <w:rFonts w:eastAsiaTheme="minorEastAsia"/>
          <w:b/>
          <w:bCs/>
          <w:noProof/>
          <w:lang w:eastAsia="ja-JP"/>
        </w:rPr>
      </w:pPr>
      <w:r w:rsidRPr="002C2BDC">
        <w:rPr>
          <w:rFonts w:eastAsiaTheme="minorEastAsia"/>
          <w:b/>
          <w:bCs/>
          <w:noProof/>
          <w:lang w:eastAsia="ja-JP"/>
        </w:rPr>
        <w:t xml:space="preserve">Example of Additional Variables </w:t>
      </w:r>
    </w:p>
    <w:p w:rsidR="00CD5A9C" w:rsidRPr="002C2BDC" w:rsidRDefault="00CD5A9C" w:rsidP="00CD5A9C">
      <w:pPr>
        <w:jc w:val="center"/>
        <w:rPr>
          <w:rFonts w:eastAsiaTheme="minorEastAsia"/>
          <w:b/>
          <w:bCs/>
          <w:noProof/>
          <w:lang w:eastAsia="ja-JP"/>
        </w:rPr>
      </w:pPr>
    </w:p>
    <w:p w:rsidR="00CD5A9C" w:rsidRPr="002C2BDC" w:rsidRDefault="00CD5A9C" w:rsidP="00CD5A9C">
      <w:pPr>
        <w:rPr>
          <w:rFonts w:eastAsiaTheme="minorEastAsia"/>
          <w:bCs/>
          <w:noProof/>
          <w:lang w:eastAsia="ja-JP"/>
        </w:rPr>
      </w:pPr>
      <w:r w:rsidRPr="002C2BDC">
        <w:rPr>
          <w:rFonts w:eastAsiaTheme="minorEastAsia"/>
          <w:bCs/>
          <w:noProof/>
          <w:lang w:eastAsia="ja-JP"/>
        </w:rPr>
        <w:t>Reference: World Health Organization, “</w:t>
      </w:r>
      <w:r w:rsidRPr="002C2BDC">
        <w:rPr>
          <w:rFonts w:eastAsiaTheme="minorEastAsia"/>
          <w:bCs/>
          <w:caps/>
          <w:lang w:eastAsia="ja-JP"/>
        </w:rPr>
        <w:t>Data systems: a road safety manual for decision-makers and practitioners</w:t>
      </w:r>
      <w:r w:rsidRPr="002C2BDC">
        <w:rPr>
          <w:rFonts w:eastAsiaTheme="minorEastAsia"/>
          <w:bCs/>
          <w:noProof/>
          <w:lang w:eastAsia="ja-JP"/>
        </w:rPr>
        <w:t xml:space="preserve">”, [On-Line] </w:t>
      </w:r>
    </w:p>
    <w:p w:rsidR="00CD5A9C" w:rsidRPr="002C2BDC" w:rsidRDefault="00CD5A9C" w:rsidP="00CD5A9C">
      <w:r w:rsidRPr="002C2BDC">
        <w:rPr>
          <w:rFonts w:eastAsiaTheme="minorEastAsia"/>
          <w:lang w:eastAsia="ja-JP"/>
        </w:rPr>
        <w:t xml:space="preserve">  </w:t>
      </w:r>
      <w:hyperlink r:id="rId17" w:history="1">
        <w:r w:rsidRPr="002C2BDC">
          <w:rPr>
            <w:rStyle w:val="Hyperlink"/>
          </w:rPr>
          <w:t>https://apps.who.int/iris/bitstream/handle/10665/44256/9789241598965_eng.pdf?sequence=1</w:t>
        </w:r>
      </w:hyperlink>
      <w:r w:rsidRPr="002C2BDC">
        <w:t>, 2010.</w:t>
      </w:r>
    </w:p>
    <w:p w:rsidR="00CD5A9C" w:rsidRPr="002C2BDC" w:rsidRDefault="00CD5A9C" w:rsidP="00CD5A9C">
      <w:pPr>
        <w:pStyle w:val="Closing"/>
        <w:spacing w:before="120"/>
        <w:ind w:left="720"/>
      </w:pPr>
      <w:r w:rsidRPr="002C2BDC">
        <w:t>____________</w:t>
      </w:r>
    </w:p>
    <w:p w:rsidR="00CD5A9C" w:rsidRPr="002C2BDC" w:rsidRDefault="00CD5A9C" w:rsidP="00CD5A9C">
      <w:r w:rsidRPr="002C2BDC">
        <w:br w:type="page"/>
      </w:r>
    </w:p>
    <w:p w:rsidR="00CD5A9C" w:rsidRPr="002C2BDC" w:rsidRDefault="00CD5A9C" w:rsidP="00CD5A9C">
      <w:pPr>
        <w:rPr>
          <w:rFonts w:eastAsiaTheme="minorEastAsia"/>
          <w:b/>
          <w:bCs/>
          <w:caps/>
          <w:lang w:eastAsia="ja-JP"/>
        </w:rPr>
      </w:pPr>
      <w:r w:rsidRPr="002C2BDC">
        <w:rPr>
          <w:rFonts w:eastAsiaTheme="minorEastAsia"/>
          <w:b/>
          <w:bCs/>
          <w:caps/>
          <w:lang w:eastAsia="ja-JP"/>
        </w:rPr>
        <w:lastRenderedPageBreak/>
        <w:t>Annex 2</w:t>
      </w:r>
    </w:p>
    <w:p w:rsidR="00CD5A9C" w:rsidRPr="002C2BDC" w:rsidRDefault="00CD5A9C" w:rsidP="00CD5A9C">
      <w:pPr>
        <w:rPr>
          <w:rFonts w:eastAsiaTheme="minorEastAsia"/>
          <w:b/>
          <w:bCs/>
          <w:noProof/>
          <w:lang w:eastAsia="ja-JP"/>
        </w:rPr>
      </w:pPr>
    </w:p>
    <w:p w:rsidR="00CD5A9C" w:rsidRPr="002C2BDC" w:rsidRDefault="00CD5A9C" w:rsidP="00CD5A9C">
      <w:pPr>
        <w:jc w:val="center"/>
        <w:rPr>
          <w:rFonts w:eastAsiaTheme="minorEastAsia"/>
          <w:b/>
          <w:bCs/>
          <w:caps/>
          <w:lang w:eastAsia="ja-JP"/>
        </w:rPr>
      </w:pPr>
      <w:r w:rsidRPr="002C2BDC">
        <w:rPr>
          <w:rFonts w:eastAsiaTheme="minorEastAsia"/>
          <w:b/>
          <w:bCs/>
          <w:caps/>
          <w:lang w:eastAsia="ja-JP"/>
        </w:rPr>
        <w:t>Term and definition of the questionnaire</w:t>
      </w:r>
    </w:p>
    <w:p w:rsidR="00CD5A9C" w:rsidRPr="002C2BDC" w:rsidRDefault="00CD5A9C" w:rsidP="00CD5A9C">
      <w:pPr>
        <w:jc w:val="center"/>
        <w:rPr>
          <w:b/>
        </w:rPr>
      </w:pPr>
      <w:r w:rsidRPr="002C2BDC">
        <w:rPr>
          <w:rFonts w:eastAsiaTheme="minorEastAsia"/>
          <w:b/>
          <w:bCs/>
          <w:caps/>
          <w:lang w:eastAsia="ja-JP"/>
        </w:rPr>
        <w:t xml:space="preserve"> </w:t>
      </w:r>
    </w:p>
    <w:p w:rsidR="00CD5A9C" w:rsidRPr="002C2BDC" w:rsidRDefault="00CD5A9C" w:rsidP="00CD5A9C">
      <w:pPr>
        <w:rPr>
          <w:rFonts w:eastAsiaTheme="minorEastAsia"/>
          <w:bCs/>
          <w:noProof/>
          <w:lang w:eastAsia="ja-JP"/>
        </w:rPr>
      </w:pPr>
      <w:r w:rsidRPr="002C2BDC">
        <w:rPr>
          <w:rFonts w:eastAsiaTheme="minorEastAsia"/>
          <w:bCs/>
          <w:noProof/>
          <w:lang w:eastAsia="ja-JP"/>
        </w:rPr>
        <w:t>Term and definition of the questionnatre is listed in the following. The definition is based on WHO report, “</w:t>
      </w:r>
      <w:r w:rsidRPr="002C2BDC">
        <w:rPr>
          <w:rFonts w:eastAsiaTheme="minorEastAsia"/>
          <w:bCs/>
          <w:caps/>
          <w:lang w:eastAsia="ja-JP"/>
        </w:rPr>
        <w:t>Data systems: a road safety manual for decision-makers and practitioners</w:t>
      </w:r>
      <w:r w:rsidRPr="002C2BDC">
        <w:rPr>
          <w:rFonts w:eastAsiaTheme="minorEastAsia"/>
          <w:bCs/>
          <w:noProof/>
          <w:lang w:eastAsia="ja-JP"/>
        </w:rPr>
        <w:t>”.</w:t>
      </w:r>
    </w:p>
    <w:p w:rsidR="00CD5A9C" w:rsidRPr="002C2BDC" w:rsidRDefault="00CD5A9C" w:rsidP="00CD5A9C">
      <w:pPr>
        <w:pStyle w:val="Heading1"/>
        <w:spacing w:before="240"/>
      </w:pPr>
      <w:r w:rsidRPr="002C2BDC">
        <w:t xml:space="preserve">Alcohol use suspected </w:t>
      </w:r>
    </w:p>
    <w:p w:rsidR="00CD5A9C" w:rsidRPr="002C2BDC" w:rsidRDefault="00CD5A9C" w:rsidP="00CD5A9C">
      <w:pPr>
        <w:pStyle w:val="BodyText"/>
        <w:spacing w:before="120"/>
      </w:pPr>
      <w:r w:rsidRPr="002C2BDC">
        <w:t>Definition: Law enforcement officer suspects that person involved in the crash has used alcohol.</w:t>
      </w:r>
    </w:p>
    <w:p w:rsidR="00CD5A9C" w:rsidRPr="002C2BDC" w:rsidRDefault="00CD5A9C" w:rsidP="00CD5A9C">
      <w:pPr>
        <w:pStyle w:val="Heading1"/>
        <w:spacing w:before="240"/>
      </w:pPr>
      <w:r w:rsidRPr="002C2BDC">
        <w:t xml:space="preserve">Age </w:t>
      </w:r>
    </w:p>
    <w:p w:rsidR="00CD5A9C" w:rsidRPr="002C2BDC" w:rsidRDefault="00CD5A9C" w:rsidP="00CD5A9C">
      <w:pPr>
        <w:pStyle w:val="BodyText"/>
        <w:spacing w:before="120"/>
      </w:pPr>
      <w:r w:rsidRPr="002C2BDC">
        <w:t>Definition: The age in years of the person involved in the crash.</w:t>
      </w:r>
    </w:p>
    <w:p w:rsidR="00CD5A9C" w:rsidRPr="002C2BDC" w:rsidRDefault="00CD5A9C" w:rsidP="00CD5A9C">
      <w:pPr>
        <w:pStyle w:val="Heading1"/>
        <w:spacing w:before="240"/>
      </w:pPr>
      <w:r w:rsidRPr="002C2BDC">
        <w:t xml:space="preserve">Crash location </w:t>
      </w:r>
    </w:p>
    <w:p w:rsidR="00CD5A9C" w:rsidRPr="002C2BDC" w:rsidRDefault="00CD5A9C" w:rsidP="00CD5A9C">
      <w:pPr>
        <w:pStyle w:val="BodyText"/>
        <w:spacing w:before="120"/>
      </w:pPr>
      <w:r w:rsidRPr="002C2BDC">
        <w:t xml:space="preserve">Definition: The exact location at which the crash occurred. Optimum definition is route name and GPS/GIS coordinates if there is a linear referencing system (LRS), or other mechanism that can relate geographic coordinates to specific locations in road inventory and other files. The minimum requirement for documentation of crash location is the street name, the reference point, </w:t>
      </w:r>
      <w:proofErr w:type="gramStart"/>
      <w:r w:rsidRPr="002C2BDC">
        <w:t>distance</w:t>
      </w:r>
      <w:proofErr w:type="gramEnd"/>
      <w:r w:rsidRPr="002C2BDC">
        <w:t xml:space="preserve"> from reference point and direction from reference point.</w:t>
      </w:r>
    </w:p>
    <w:p w:rsidR="00CD5A9C" w:rsidRPr="002C2BDC" w:rsidRDefault="00CD5A9C" w:rsidP="00CD5A9C">
      <w:pPr>
        <w:pStyle w:val="Heading1"/>
        <w:spacing w:before="240"/>
        <w:rPr>
          <w:noProof/>
          <w:lang w:eastAsia="ja-JP"/>
        </w:rPr>
      </w:pPr>
      <w:r w:rsidRPr="002C2BDC">
        <w:rPr>
          <w:noProof/>
          <w:lang w:eastAsia="ja-JP"/>
        </w:rPr>
        <w:t>GPS (Global Positioning System)</w:t>
      </w:r>
    </w:p>
    <w:p w:rsidR="00CD5A9C" w:rsidRPr="002C2BDC" w:rsidRDefault="00CD5A9C" w:rsidP="00CD5A9C">
      <w:pPr>
        <w:pStyle w:val="BodyText"/>
        <w:spacing w:before="120"/>
        <w:rPr>
          <w:noProof/>
          <w:lang w:eastAsia="ja-JP"/>
        </w:rPr>
      </w:pPr>
      <w:r w:rsidRPr="002C2BDC">
        <w:rPr>
          <w:noProof/>
          <w:lang w:eastAsia="ja-JP"/>
        </w:rPr>
        <w:t>Definition: a system that can show the exact position of a person or thing by using signals from satellites.</w:t>
      </w:r>
    </w:p>
    <w:p w:rsidR="00CD5A9C" w:rsidRPr="002C2BDC" w:rsidRDefault="00CD5A9C" w:rsidP="00CD5A9C">
      <w:pPr>
        <w:pStyle w:val="Heading1"/>
        <w:spacing w:before="240"/>
      </w:pPr>
      <w:r w:rsidRPr="002C2BDC">
        <w:t xml:space="preserve">Impact type </w:t>
      </w:r>
    </w:p>
    <w:p w:rsidR="00CD5A9C" w:rsidRPr="002C2BDC" w:rsidRDefault="00CD5A9C" w:rsidP="00CD5A9C">
      <w:pPr>
        <w:pStyle w:val="BodyText"/>
        <w:spacing w:before="120"/>
      </w:pPr>
      <w:r w:rsidRPr="002C2BDC">
        <w:t>Definition: Indicates the manner in which the road motor vehicles involved initially collided with each other. The variable refers to the first impact of the crash, if that impact was between two road motor vehicles.</w:t>
      </w:r>
    </w:p>
    <w:p w:rsidR="00CD5A9C" w:rsidRPr="002C2BDC" w:rsidRDefault="00CD5A9C" w:rsidP="00CD5A9C">
      <w:pPr>
        <w:pStyle w:val="Heading1"/>
        <w:spacing w:before="240"/>
      </w:pPr>
      <w:r w:rsidRPr="002C2BDC">
        <w:t xml:space="preserve">Data values: </w:t>
      </w:r>
    </w:p>
    <w:p w:rsidR="00CD5A9C" w:rsidRPr="002C2BDC" w:rsidRDefault="00CD5A9C" w:rsidP="00CD5A9C">
      <w:pPr>
        <w:adjustRightInd w:val="0"/>
        <w:snapToGrid w:val="0"/>
        <w:ind w:left="360" w:hangingChars="150" w:hanging="360"/>
      </w:pPr>
      <w:r w:rsidRPr="002C2BDC">
        <w:t>1</w:t>
      </w:r>
      <w:r w:rsidRPr="002C2BDC">
        <w:tab/>
        <w:t xml:space="preserve">No impact between motor vehicles: There was no impact between road motor vehicles. Refers to single vehicle crashes, collisions with pedestrians, animals or objects. </w:t>
      </w:r>
    </w:p>
    <w:p w:rsidR="00CD5A9C" w:rsidRPr="002C2BDC" w:rsidRDefault="00CD5A9C" w:rsidP="00CD5A9C">
      <w:pPr>
        <w:adjustRightInd w:val="0"/>
        <w:snapToGrid w:val="0"/>
        <w:ind w:left="360" w:hangingChars="150" w:hanging="360"/>
      </w:pPr>
      <w:r w:rsidRPr="002C2BDC">
        <w:t>2</w:t>
      </w:r>
      <w:r w:rsidRPr="002C2BDC">
        <w:tab/>
        <w:t xml:space="preserve">Rear end impact: The front side of the first vehicle collided with the rear side of the second vehicle. </w:t>
      </w:r>
    </w:p>
    <w:p w:rsidR="00CD5A9C" w:rsidRPr="002C2BDC" w:rsidRDefault="00CD5A9C" w:rsidP="00CD5A9C">
      <w:pPr>
        <w:adjustRightInd w:val="0"/>
        <w:snapToGrid w:val="0"/>
        <w:ind w:left="360" w:hangingChars="150" w:hanging="360"/>
      </w:pPr>
      <w:r w:rsidRPr="002C2BDC">
        <w:t>3</w:t>
      </w:r>
      <w:r w:rsidRPr="002C2BDC">
        <w:tab/>
        <w:t xml:space="preserve">Head on impact: The front sides of both vehicles collided with each other. </w:t>
      </w:r>
    </w:p>
    <w:p w:rsidR="00CD5A9C" w:rsidRPr="002C2BDC" w:rsidRDefault="00CD5A9C" w:rsidP="00CD5A9C">
      <w:pPr>
        <w:adjustRightInd w:val="0"/>
        <w:snapToGrid w:val="0"/>
        <w:ind w:left="360" w:hangingChars="150" w:hanging="360"/>
      </w:pPr>
      <w:r w:rsidRPr="002C2BDC">
        <w:t>4</w:t>
      </w:r>
      <w:r w:rsidRPr="002C2BDC">
        <w:tab/>
        <w:t xml:space="preserve">Angle impact – same direction: Angle impact where the front of the first vehicle collides with the side of the second vehicle. </w:t>
      </w:r>
    </w:p>
    <w:p w:rsidR="00CD5A9C" w:rsidRPr="002C2BDC" w:rsidRDefault="00CD5A9C" w:rsidP="00CD5A9C">
      <w:pPr>
        <w:adjustRightInd w:val="0"/>
        <w:snapToGrid w:val="0"/>
        <w:ind w:left="360" w:hangingChars="150" w:hanging="360"/>
      </w:pPr>
      <w:r w:rsidRPr="002C2BDC">
        <w:t>5</w:t>
      </w:r>
      <w:r w:rsidRPr="002C2BDC">
        <w:tab/>
        <w:t xml:space="preserve">Angle impact – opposite direction: Angle impact where the front of the first vehicle collides with the side of the second vehicle. </w:t>
      </w:r>
    </w:p>
    <w:p w:rsidR="00CD5A9C" w:rsidRPr="002C2BDC" w:rsidRDefault="00CD5A9C" w:rsidP="00CD5A9C">
      <w:pPr>
        <w:adjustRightInd w:val="0"/>
        <w:snapToGrid w:val="0"/>
        <w:ind w:left="360" w:hangingChars="150" w:hanging="360"/>
      </w:pPr>
      <w:r w:rsidRPr="002C2BDC">
        <w:t>6</w:t>
      </w:r>
      <w:r w:rsidRPr="002C2BDC">
        <w:tab/>
        <w:t xml:space="preserve">Angle impact – right angle: Angle impact where the front of the first vehicle collides with the side of the second vehicle. </w:t>
      </w:r>
    </w:p>
    <w:p w:rsidR="00CD5A9C" w:rsidRPr="002C2BDC" w:rsidRDefault="00CD5A9C" w:rsidP="00CD5A9C">
      <w:pPr>
        <w:adjustRightInd w:val="0"/>
        <w:snapToGrid w:val="0"/>
        <w:ind w:left="360" w:hangingChars="150" w:hanging="360"/>
      </w:pPr>
      <w:r w:rsidRPr="002C2BDC">
        <w:t>7</w:t>
      </w:r>
      <w:r w:rsidRPr="002C2BDC">
        <w:tab/>
        <w:t xml:space="preserve">Angle impact – direction not specified: Angle impact where the front of the first vehicle collides with the side of the second vehicle. </w:t>
      </w:r>
    </w:p>
    <w:p w:rsidR="00CD5A9C" w:rsidRPr="002C2BDC" w:rsidRDefault="00CD5A9C" w:rsidP="00CD5A9C">
      <w:pPr>
        <w:adjustRightInd w:val="0"/>
        <w:snapToGrid w:val="0"/>
        <w:ind w:left="360" w:hangingChars="150" w:hanging="360"/>
      </w:pPr>
      <w:r w:rsidRPr="002C2BDC">
        <w:t>8</w:t>
      </w:r>
      <w:r w:rsidRPr="002C2BDC">
        <w:tab/>
        <w:t xml:space="preserve">Side by side impact – same direction: The vehicles collided side by side while travelling in the same direction. </w:t>
      </w:r>
    </w:p>
    <w:p w:rsidR="00CD5A9C" w:rsidRPr="002C2BDC" w:rsidRDefault="00CD5A9C" w:rsidP="00CD5A9C">
      <w:pPr>
        <w:adjustRightInd w:val="0"/>
        <w:snapToGrid w:val="0"/>
        <w:ind w:left="360" w:hangingChars="150" w:hanging="360"/>
      </w:pPr>
      <w:r w:rsidRPr="002C2BDC">
        <w:t>9</w:t>
      </w:r>
      <w:r w:rsidRPr="002C2BDC">
        <w:tab/>
        <w:t xml:space="preserve">Side by side impact – opposite direction: The vehicles collided side by side while travelling in opposite directions. </w:t>
      </w:r>
    </w:p>
    <w:p w:rsidR="00CD5A9C" w:rsidRPr="002C2BDC" w:rsidRDefault="00CD5A9C" w:rsidP="00CD5A9C">
      <w:pPr>
        <w:adjustRightInd w:val="0"/>
        <w:snapToGrid w:val="0"/>
        <w:ind w:left="360" w:hangingChars="150" w:hanging="360"/>
      </w:pPr>
      <w:r w:rsidRPr="002C2BDC">
        <w:t>10</w:t>
      </w:r>
      <w:r w:rsidRPr="002C2BDC">
        <w:tab/>
        <w:t xml:space="preserve">Rear to side impact: The rear end of the first vehicle collided with the side of the second vehicle. </w:t>
      </w:r>
    </w:p>
    <w:p w:rsidR="00CD5A9C" w:rsidRPr="002C2BDC" w:rsidRDefault="00CD5A9C" w:rsidP="00CD5A9C">
      <w:pPr>
        <w:adjustRightInd w:val="0"/>
        <w:snapToGrid w:val="0"/>
        <w:ind w:left="360" w:hangingChars="150" w:hanging="360"/>
      </w:pPr>
      <w:r w:rsidRPr="002C2BDC">
        <w:t>11</w:t>
      </w:r>
      <w:r w:rsidRPr="002C2BDC">
        <w:tab/>
        <w:t>Rear to rear impact: The rear ends of both vehicles collided with each other.</w:t>
      </w:r>
    </w:p>
    <w:p w:rsidR="00CD5A9C" w:rsidRPr="002C2BDC" w:rsidRDefault="00CD5A9C" w:rsidP="00CD5A9C">
      <w:pPr>
        <w:pStyle w:val="Heading1"/>
        <w:spacing w:before="240"/>
      </w:pPr>
      <w:r w:rsidRPr="002C2BDC">
        <w:lastRenderedPageBreak/>
        <w:t xml:space="preserve">Junction </w:t>
      </w:r>
    </w:p>
    <w:p w:rsidR="00CD5A9C" w:rsidRPr="002C2BDC" w:rsidRDefault="00CD5A9C" w:rsidP="00CD5A9C">
      <w:pPr>
        <w:pStyle w:val="BodyText"/>
        <w:spacing w:before="120"/>
      </w:pPr>
      <w:r w:rsidRPr="002C2BDC">
        <w:t>Definition: Indicates whether the crash occurred at a junction (two or more roads intersecting) and defines the type of the junction. In at-grade junctions all roads intersect at the same level. In not-at-grade junctions roads do not intersect at the same level.</w:t>
      </w:r>
    </w:p>
    <w:p w:rsidR="00CD5A9C" w:rsidRPr="002C2BDC" w:rsidRDefault="00CD5A9C" w:rsidP="00CD5A9C">
      <w:pPr>
        <w:pStyle w:val="Heading1"/>
        <w:spacing w:before="240"/>
      </w:pPr>
      <w:r w:rsidRPr="002C2BDC">
        <w:t xml:space="preserve">Light conditions </w:t>
      </w:r>
    </w:p>
    <w:p w:rsidR="00CD5A9C" w:rsidRPr="002C2BDC" w:rsidRDefault="00CD5A9C" w:rsidP="00CD5A9C">
      <w:pPr>
        <w:pStyle w:val="BodyText"/>
        <w:spacing w:before="120"/>
      </w:pPr>
      <w:r w:rsidRPr="002C2BDC">
        <w:t>Definition: The level of natural and artificial light at the crash location, at the time of the crash.</w:t>
      </w:r>
    </w:p>
    <w:p w:rsidR="00CD5A9C" w:rsidRPr="002C2BDC" w:rsidRDefault="00CD5A9C" w:rsidP="00CD5A9C">
      <w:pPr>
        <w:pStyle w:val="Heading1"/>
        <w:spacing w:before="240"/>
      </w:pPr>
      <w:r w:rsidRPr="002C2BDC">
        <w:t xml:space="preserve">Road surface conditions </w:t>
      </w:r>
    </w:p>
    <w:p w:rsidR="00CD5A9C" w:rsidRPr="002C2BDC" w:rsidRDefault="00CD5A9C" w:rsidP="00CD5A9C">
      <w:pPr>
        <w:pStyle w:val="BodyText"/>
        <w:spacing w:before="120"/>
      </w:pPr>
      <w:r w:rsidRPr="002C2BDC">
        <w:t>Definition: The condition of the road surface at the time and place of the crash.</w:t>
      </w:r>
    </w:p>
    <w:p w:rsidR="00CD5A9C" w:rsidRPr="002C2BDC" w:rsidRDefault="00CD5A9C" w:rsidP="00CD5A9C">
      <w:pPr>
        <w:pStyle w:val="Heading1"/>
        <w:spacing w:before="240"/>
      </w:pPr>
      <w:r w:rsidRPr="002C2BDC">
        <w:t xml:space="preserve">Safety equipment </w:t>
      </w:r>
    </w:p>
    <w:p w:rsidR="00CD5A9C" w:rsidRPr="002C2BDC" w:rsidRDefault="00CD5A9C" w:rsidP="00CD5A9C">
      <w:pPr>
        <w:pStyle w:val="BodyText"/>
        <w:spacing w:before="120"/>
      </w:pPr>
      <w:r w:rsidRPr="002C2BDC">
        <w:t>Definition: Describes the use of occupant restraints (Seat-belt), or helmet use by a motorcyclist or bicyclist.</w:t>
      </w:r>
    </w:p>
    <w:p w:rsidR="00CD5A9C" w:rsidRPr="002C2BDC" w:rsidRDefault="00CD5A9C" w:rsidP="00CD5A9C">
      <w:pPr>
        <w:pStyle w:val="Heading1"/>
        <w:spacing w:before="240"/>
      </w:pPr>
      <w:r w:rsidRPr="002C2BDC">
        <w:t xml:space="preserve">Sex </w:t>
      </w:r>
    </w:p>
    <w:p w:rsidR="00CD5A9C" w:rsidRPr="002C2BDC" w:rsidRDefault="00CD5A9C" w:rsidP="00CD5A9C">
      <w:pPr>
        <w:pStyle w:val="BodyText"/>
        <w:spacing w:before="120"/>
      </w:pPr>
      <w:r w:rsidRPr="002C2BDC">
        <w:t>Definition: Indicates the sex of the person involved in the crash.</w:t>
      </w:r>
    </w:p>
    <w:p w:rsidR="00CD5A9C" w:rsidRPr="002C2BDC" w:rsidRDefault="00CD5A9C" w:rsidP="00CD5A9C">
      <w:pPr>
        <w:pStyle w:val="Heading1"/>
        <w:spacing w:before="240"/>
      </w:pPr>
      <w:r w:rsidRPr="002C2BDC">
        <w:t xml:space="preserve">Speed limit </w:t>
      </w:r>
    </w:p>
    <w:p w:rsidR="00CD5A9C" w:rsidRPr="002C2BDC" w:rsidRDefault="00CD5A9C" w:rsidP="00CD5A9C">
      <w:pPr>
        <w:pStyle w:val="BodyText"/>
        <w:spacing w:before="120"/>
      </w:pPr>
      <w:r w:rsidRPr="002C2BDC">
        <w:t>Definition: The legal speed limit at the location of the crash.</w:t>
      </w:r>
    </w:p>
    <w:p w:rsidR="00CD5A9C" w:rsidRPr="002C2BDC" w:rsidRDefault="00CD5A9C" w:rsidP="00CD5A9C">
      <w:pPr>
        <w:pStyle w:val="Heading1"/>
        <w:spacing w:before="240"/>
      </w:pPr>
      <w:r w:rsidRPr="002C2BDC">
        <w:t xml:space="preserve">Traffic control at junction </w:t>
      </w:r>
    </w:p>
    <w:p w:rsidR="00CD5A9C" w:rsidRPr="002C2BDC" w:rsidRDefault="00CD5A9C" w:rsidP="00CD5A9C">
      <w:pPr>
        <w:pStyle w:val="BodyText"/>
        <w:spacing w:before="120"/>
      </w:pPr>
      <w:r w:rsidRPr="002C2BDC">
        <w:t xml:space="preserve">Definition: Type of traffic control at the junction where crash occurred. Applies only to crashes that occur at a junction. </w:t>
      </w:r>
    </w:p>
    <w:p w:rsidR="00CD5A9C" w:rsidRPr="002C2BDC" w:rsidRDefault="00CD5A9C" w:rsidP="00CD5A9C">
      <w:pPr>
        <w:pStyle w:val="Heading1"/>
        <w:spacing w:before="240"/>
      </w:pPr>
      <w:r w:rsidRPr="002C2BDC">
        <w:t xml:space="preserve">Type of roadway </w:t>
      </w:r>
    </w:p>
    <w:p w:rsidR="00CD5A9C" w:rsidRPr="002C2BDC" w:rsidRDefault="00CD5A9C" w:rsidP="00CD5A9C">
      <w:pPr>
        <w:pStyle w:val="BodyText"/>
        <w:spacing w:before="120"/>
      </w:pPr>
      <w:r w:rsidRPr="002C2BDC">
        <w:t>Definition: Describes the type of road, whether the road has two directions of travel, and whether the carriageway is physically divided. For crashes occurring at junctions, where the crash cannot be clearly allocated in one road, the road where the vehicle with priority was moving is indicated.</w:t>
      </w:r>
    </w:p>
    <w:p w:rsidR="00CD5A9C" w:rsidRPr="002C2BDC" w:rsidRDefault="00CD5A9C" w:rsidP="00CD5A9C">
      <w:pPr>
        <w:pStyle w:val="Heading1"/>
        <w:spacing w:before="240"/>
      </w:pPr>
      <w:r w:rsidRPr="002C2BDC">
        <w:t xml:space="preserve">Vehicle type </w:t>
      </w:r>
    </w:p>
    <w:p w:rsidR="00CD5A9C" w:rsidRPr="002C2BDC" w:rsidRDefault="00CD5A9C" w:rsidP="00CD5A9C">
      <w:pPr>
        <w:pStyle w:val="BodyText"/>
        <w:spacing w:before="120"/>
      </w:pPr>
      <w:r w:rsidRPr="002C2BDC">
        <w:t>Definition: The type of vehicle involved in the crash.</w:t>
      </w:r>
    </w:p>
    <w:p w:rsidR="00CD5A9C" w:rsidRPr="002C2BDC" w:rsidRDefault="00CD5A9C" w:rsidP="00CD5A9C">
      <w:pPr>
        <w:pStyle w:val="Heading1"/>
        <w:spacing w:before="240"/>
      </w:pPr>
      <w:r w:rsidRPr="002C2BDC">
        <w:t xml:space="preserve">Weather conditions </w:t>
      </w:r>
    </w:p>
    <w:p w:rsidR="00CD5A9C" w:rsidRPr="002C2BDC" w:rsidRDefault="00CD5A9C" w:rsidP="00CD5A9C">
      <w:pPr>
        <w:pStyle w:val="BodyText"/>
        <w:spacing w:before="120"/>
      </w:pPr>
      <w:r w:rsidRPr="002C2BDC">
        <w:t xml:space="preserve">Definition: Prevailing atmospheric conditions at the crash location, at the time of the crash. </w:t>
      </w:r>
    </w:p>
    <w:p w:rsidR="00CD5A9C" w:rsidRPr="002C2BDC" w:rsidRDefault="00CD5A9C" w:rsidP="00CD5A9C">
      <w:pPr>
        <w:pStyle w:val="Heading1"/>
        <w:spacing w:before="240"/>
      </w:pPr>
      <w:r w:rsidRPr="002C2BDC">
        <w:t xml:space="preserve">Data values: </w:t>
      </w:r>
    </w:p>
    <w:p w:rsidR="00CD5A9C" w:rsidRPr="002C2BDC" w:rsidRDefault="00CD5A9C" w:rsidP="00CD5A9C">
      <w:pPr>
        <w:adjustRightInd w:val="0"/>
        <w:ind w:left="360" w:hangingChars="150" w:hanging="360"/>
      </w:pPr>
      <w:r w:rsidRPr="002C2BDC">
        <w:t>1</w:t>
      </w:r>
      <w:r w:rsidRPr="002C2BDC">
        <w:tab/>
        <w:t xml:space="preserve">Clear (No hindrance from weather, neither condensation nor intense movement of air. Clear and cloudy sky included) </w:t>
      </w:r>
    </w:p>
    <w:p w:rsidR="00CD5A9C" w:rsidRPr="002C2BDC" w:rsidRDefault="00CD5A9C" w:rsidP="00CD5A9C">
      <w:pPr>
        <w:adjustRightInd w:val="0"/>
        <w:ind w:left="360" w:hangingChars="150" w:hanging="360"/>
      </w:pPr>
      <w:r w:rsidRPr="002C2BDC">
        <w:t>2</w:t>
      </w:r>
      <w:r w:rsidRPr="002C2BDC">
        <w:tab/>
        <w:t xml:space="preserve">Rain (heavy or light) </w:t>
      </w:r>
    </w:p>
    <w:p w:rsidR="00CD5A9C" w:rsidRPr="002C2BDC" w:rsidRDefault="00CD5A9C" w:rsidP="00CD5A9C">
      <w:pPr>
        <w:adjustRightInd w:val="0"/>
        <w:ind w:left="360" w:hangingChars="150" w:hanging="360"/>
      </w:pPr>
      <w:r w:rsidRPr="002C2BDC">
        <w:t>3</w:t>
      </w:r>
      <w:r w:rsidRPr="002C2BDC">
        <w:tab/>
        <w:t xml:space="preserve">Snow </w:t>
      </w:r>
    </w:p>
    <w:p w:rsidR="00CD5A9C" w:rsidRPr="002C2BDC" w:rsidRDefault="00CD5A9C" w:rsidP="00CD5A9C">
      <w:pPr>
        <w:adjustRightInd w:val="0"/>
        <w:ind w:left="360" w:hangingChars="150" w:hanging="360"/>
      </w:pPr>
      <w:r w:rsidRPr="002C2BDC">
        <w:t>4</w:t>
      </w:r>
      <w:r w:rsidRPr="002C2BDC">
        <w:tab/>
        <w:t xml:space="preserve">Fog, mist or smoke </w:t>
      </w:r>
    </w:p>
    <w:p w:rsidR="00CD5A9C" w:rsidRPr="002C2BDC" w:rsidRDefault="00CD5A9C" w:rsidP="00CD5A9C">
      <w:pPr>
        <w:adjustRightInd w:val="0"/>
        <w:ind w:left="360" w:hangingChars="150" w:hanging="360"/>
      </w:pPr>
      <w:r w:rsidRPr="002C2BDC">
        <w:t>5</w:t>
      </w:r>
      <w:r w:rsidRPr="002C2BDC">
        <w:tab/>
        <w:t xml:space="preserve">Sleet, hail </w:t>
      </w:r>
    </w:p>
    <w:p w:rsidR="00CD5A9C" w:rsidRPr="002C2BDC" w:rsidRDefault="00CD5A9C" w:rsidP="00CD5A9C">
      <w:pPr>
        <w:adjustRightInd w:val="0"/>
        <w:ind w:left="360" w:hangingChars="150" w:hanging="360"/>
      </w:pPr>
      <w:r w:rsidRPr="002C2BDC">
        <w:t>6</w:t>
      </w:r>
      <w:r w:rsidRPr="002C2BDC">
        <w:tab/>
        <w:t xml:space="preserve">Severe winds (Presence of winds deemed to have an </w:t>
      </w:r>
      <w:r w:rsidR="00024B66" w:rsidRPr="002C2BDC">
        <w:t>adverse effect</w:t>
      </w:r>
      <w:r w:rsidRPr="002C2BDC">
        <w:t xml:space="preserve"> on driving conditions) </w:t>
      </w:r>
    </w:p>
    <w:p w:rsidR="00CD5A9C" w:rsidRPr="002C2BDC" w:rsidRDefault="00CD5A9C" w:rsidP="00CD5A9C">
      <w:pPr>
        <w:adjustRightInd w:val="0"/>
        <w:ind w:left="360" w:hangingChars="150" w:hanging="360"/>
      </w:pPr>
      <w:r w:rsidRPr="002C2BDC">
        <w:t>7</w:t>
      </w:r>
      <w:r w:rsidRPr="002C2BDC">
        <w:tab/>
        <w:t xml:space="preserve">Other weather condition </w:t>
      </w:r>
    </w:p>
    <w:p w:rsidR="00CD5A9C" w:rsidRPr="002C2BDC" w:rsidRDefault="00CD5A9C" w:rsidP="00CD5A9C">
      <w:pPr>
        <w:adjustRightInd w:val="0"/>
        <w:ind w:left="360" w:hangingChars="150" w:hanging="360"/>
      </w:pPr>
      <w:r w:rsidRPr="002C2BDC">
        <w:t>8</w:t>
      </w:r>
      <w:r w:rsidRPr="002C2BDC">
        <w:tab/>
        <w:t>Unknown weather condition</w:t>
      </w:r>
    </w:p>
    <w:p w:rsidR="001B2960" w:rsidRPr="002C2BDC" w:rsidRDefault="00CD5A9C" w:rsidP="00024B66">
      <w:pPr>
        <w:pStyle w:val="Closing"/>
        <w:tabs>
          <w:tab w:val="center" w:pos="4798"/>
          <w:tab w:val="left" w:pos="6030"/>
        </w:tabs>
        <w:spacing w:before="120"/>
        <w:ind w:left="720"/>
        <w:rPr>
          <w:rFonts w:eastAsiaTheme="minorEastAsia"/>
          <w:bCs/>
          <w:noProof/>
        </w:rPr>
      </w:pPr>
      <w:r w:rsidRPr="002C2BDC">
        <w:t>____________</w:t>
      </w:r>
    </w:p>
    <w:p w:rsidR="002C2BDC" w:rsidRPr="002C2BDC" w:rsidRDefault="002C2BDC">
      <w:pPr>
        <w:pStyle w:val="Closing"/>
        <w:tabs>
          <w:tab w:val="center" w:pos="4798"/>
          <w:tab w:val="left" w:pos="6030"/>
        </w:tabs>
        <w:spacing w:before="120"/>
        <w:ind w:left="720"/>
        <w:rPr>
          <w:rFonts w:eastAsiaTheme="minorEastAsia"/>
          <w:bCs/>
          <w:noProof/>
        </w:rPr>
      </w:pPr>
    </w:p>
    <w:sectPr w:rsidR="002C2BDC" w:rsidRPr="002C2BDC" w:rsidSect="00024B66">
      <w:footerReference w:type="even" r:id="rId18"/>
      <w:footerReference w:type="default" r:id="rId19"/>
      <w:footerReference w:type="first" r:id="rId20"/>
      <w:pgSz w:w="11909" w:h="16834" w:code="9"/>
      <w:pgMar w:top="1134" w:right="1134" w:bottom="1134" w:left="1134" w:header="454" w:footer="454" w:gutter="28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E4A" w:rsidRDefault="008D1E4A">
      <w:r>
        <w:separator/>
      </w:r>
    </w:p>
  </w:endnote>
  <w:endnote w:type="continuationSeparator" w:id="0">
    <w:p w:rsidR="008D1E4A" w:rsidRDefault="008D1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ulimChe">
    <w:charset w:val="81"/>
    <w:family w:val="modern"/>
    <w:pitch w:val="fixed"/>
    <w:sig w:usb0="B00002AF" w:usb1="69D77CFB" w:usb2="00000030" w:usb3="00000000" w:csb0="0008009F" w:csb1="00000000"/>
  </w:font>
  <w:font w:name="BatangChe">
    <w:altName w:val="Arial Unicode MS"/>
    <w:charset w:val="81"/>
    <w:family w:val="modern"/>
    <w:pitch w:val="fixed"/>
    <w:sig w:usb0="00000000"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altName w:val="AngsanaUPC"/>
    <w:panose1 w:val="02020603050405020304"/>
    <w:charset w:val="DE"/>
    <w:family w:val="roman"/>
    <w:notTrueType/>
    <w:pitch w:val="variable"/>
    <w:sig w:usb0="01000000" w:usb1="00000000" w:usb2="00000000" w:usb3="00000000" w:csb0="0001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altName w:val="ＭＳ Ｐ明朝"/>
    <w:charset w:val="80"/>
    <w:family w:val="roman"/>
    <w:pitch w:val="variable"/>
    <w:sig w:usb0="E00002FF" w:usb1="6AC7FDFB"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CC3" w:rsidRDefault="005C7CC3"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7CC3" w:rsidRDefault="005C7CC3"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CC3" w:rsidRDefault="005D609A" w:rsidP="00FD71E0">
    <w:pPr>
      <w:pStyle w:val="Footer"/>
      <w:tabs>
        <w:tab w:val="clear" w:pos="4320"/>
        <w:tab w:val="clear" w:pos="8640"/>
        <w:tab w:val="right" w:pos="9090"/>
      </w:tabs>
      <w:ind w:right="47"/>
    </w:pPr>
    <w:r>
      <w:rPr>
        <w:rStyle w:val="PageNumber"/>
      </w:rPr>
      <w:t>ASTAP-31/OUT-20</w:t>
    </w:r>
    <w:r w:rsidR="005C7CC3">
      <w:rPr>
        <w:rStyle w:val="PageNumber"/>
      </w:rPr>
      <w:tab/>
    </w:r>
    <w:r w:rsidR="005C7CC3" w:rsidRPr="002C7EA9">
      <w:rPr>
        <w:rStyle w:val="PageNumber"/>
      </w:rPr>
      <w:t xml:space="preserve">Page </w:t>
    </w:r>
    <w:r w:rsidR="005C7CC3" w:rsidRPr="002C7EA9">
      <w:rPr>
        <w:rStyle w:val="PageNumber"/>
      </w:rPr>
      <w:fldChar w:fldCharType="begin"/>
    </w:r>
    <w:r w:rsidR="005C7CC3" w:rsidRPr="002C7EA9">
      <w:rPr>
        <w:rStyle w:val="PageNumber"/>
      </w:rPr>
      <w:instrText xml:space="preserve"> PAGE </w:instrText>
    </w:r>
    <w:r w:rsidR="005C7CC3" w:rsidRPr="002C7EA9">
      <w:rPr>
        <w:rStyle w:val="PageNumber"/>
      </w:rPr>
      <w:fldChar w:fldCharType="separate"/>
    </w:r>
    <w:r w:rsidR="00E45CD0">
      <w:rPr>
        <w:rStyle w:val="PageNumber"/>
        <w:noProof/>
      </w:rPr>
      <w:t>11</w:t>
    </w:r>
    <w:r w:rsidR="005C7CC3" w:rsidRPr="002C7EA9">
      <w:rPr>
        <w:rStyle w:val="PageNumber"/>
      </w:rPr>
      <w:fldChar w:fldCharType="end"/>
    </w:r>
    <w:r w:rsidR="005C7CC3" w:rsidRPr="002C7EA9">
      <w:rPr>
        <w:rStyle w:val="PageNumber"/>
      </w:rPr>
      <w:t xml:space="preserve"> of </w:t>
    </w:r>
    <w:r w:rsidR="005C7CC3" w:rsidRPr="002C7EA9">
      <w:rPr>
        <w:rStyle w:val="PageNumber"/>
      </w:rPr>
      <w:fldChar w:fldCharType="begin"/>
    </w:r>
    <w:r w:rsidR="005C7CC3" w:rsidRPr="002C7EA9">
      <w:rPr>
        <w:rStyle w:val="PageNumber"/>
      </w:rPr>
      <w:instrText xml:space="preserve"> NUMPAGES </w:instrText>
    </w:r>
    <w:r w:rsidR="005C7CC3" w:rsidRPr="002C7EA9">
      <w:rPr>
        <w:rStyle w:val="PageNumber"/>
      </w:rPr>
      <w:fldChar w:fldCharType="separate"/>
    </w:r>
    <w:r w:rsidR="00E45CD0">
      <w:rPr>
        <w:rStyle w:val="PageNumber"/>
        <w:noProof/>
      </w:rPr>
      <w:t>11</w:t>
    </w:r>
    <w:r w:rsidR="005C7CC3"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04" w:type="dxa"/>
      <w:jc w:val="center"/>
      <w:tblBorders>
        <w:top w:val="single" w:sz="8" w:space="0" w:color="auto"/>
      </w:tblBorders>
      <w:tblLayout w:type="fixed"/>
      <w:tblCellMar>
        <w:left w:w="43" w:type="dxa"/>
        <w:right w:w="43" w:type="dxa"/>
      </w:tblCellMar>
      <w:tblLook w:val="0000" w:firstRow="0" w:lastRow="0" w:firstColumn="0" w:lastColumn="0" w:noHBand="0" w:noVBand="0"/>
    </w:tblPr>
    <w:tblGrid>
      <w:gridCol w:w="1336"/>
      <w:gridCol w:w="4075"/>
      <w:gridCol w:w="4093"/>
    </w:tblGrid>
    <w:tr w:rsidR="00024B66" w:rsidTr="00335161">
      <w:trPr>
        <w:cantSplit/>
        <w:trHeight w:val="204"/>
        <w:jc w:val="center"/>
      </w:trPr>
      <w:tc>
        <w:tcPr>
          <w:tcW w:w="1336" w:type="dxa"/>
        </w:tcPr>
        <w:p w:rsidR="00024B66" w:rsidRDefault="00024B66" w:rsidP="00024B66">
          <w:pPr>
            <w:rPr>
              <w:b/>
              <w:bCs/>
            </w:rPr>
          </w:pPr>
          <w:r>
            <w:rPr>
              <w:b/>
              <w:bCs/>
            </w:rPr>
            <w:t>Contact:</w:t>
          </w:r>
        </w:p>
      </w:tc>
      <w:tc>
        <w:tcPr>
          <w:tcW w:w="4075" w:type="dxa"/>
        </w:tcPr>
        <w:p w:rsidR="00024B66" w:rsidRDefault="00024B66" w:rsidP="00024B66">
          <w:pPr>
            <w:pStyle w:val="Equation"/>
            <w:tabs>
              <w:tab w:val="clear" w:pos="794"/>
              <w:tab w:val="clear" w:pos="4820"/>
              <w:tab w:val="clear" w:pos="9639"/>
            </w:tabs>
            <w:spacing w:beforeLines="0"/>
            <w:rPr>
              <w:rFonts w:eastAsia="Batang"/>
            </w:rPr>
          </w:pPr>
          <w:r>
            <w:rPr>
              <w:rFonts w:eastAsia="Batang"/>
            </w:rPr>
            <w:t>Miho Naganuma</w:t>
          </w:r>
        </w:p>
        <w:p w:rsidR="00024B66" w:rsidRDefault="00024B66" w:rsidP="00024B66">
          <w:pPr>
            <w:pStyle w:val="Equation"/>
            <w:tabs>
              <w:tab w:val="clear" w:pos="794"/>
              <w:tab w:val="clear" w:pos="4820"/>
              <w:tab w:val="clear" w:pos="9639"/>
            </w:tabs>
            <w:spacing w:beforeLines="0"/>
            <w:rPr>
              <w:rFonts w:eastAsia="Batang"/>
            </w:rPr>
          </w:pPr>
          <w:r>
            <w:rPr>
              <w:rFonts w:eastAsia="Batang"/>
            </w:rPr>
            <w:t>Chairman, WG SA</w:t>
          </w:r>
        </w:p>
        <w:p w:rsidR="00024B66" w:rsidRDefault="00024B66" w:rsidP="00024B66">
          <w:pPr>
            <w:pStyle w:val="Equation"/>
            <w:tabs>
              <w:tab w:val="clear" w:pos="794"/>
              <w:tab w:val="clear" w:pos="4820"/>
              <w:tab w:val="clear" w:pos="9639"/>
            </w:tabs>
            <w:spacing w:beforeLines="0"/>
            <w:rPr>
              <w:rFonts w:eastAsia="Batang"/>
            </w:rPr>
          </w:pPr>
          <w:r>
            <w:rPr>
              <w:rFonts w:eastAsia="Batang"/>
            </w:rPr>
            <w:t>NEC Corporation, Japan</w:t>
          </w:r>
        </w:p>
      </w:tc>
      <w:tc>
        <w:tcPr>
          <w:tcW w:w="4093" w:type="dxa"/>
        </w:tcPr>
        <w:p w:rsidR="00024B66" w:rsidRDefault="00024B66" w:rsidP="00024B66">
          <w:pPr>
            <w:rPr>
              <w:lang w:eastAsia="ja-JP"/>
            </w:rPr>
          </w:pPr>
          <w:r>
            <w:t>Email</w:t>
          </w:r>
          <w:r>
            <w:rPr>
              <w:rFonts w:hint="eastAsia"/>
            </w:rPr>
            <w:t xml:space="preserve">: </w:t>
          </w:r>
          <w:hyperlink r:id="rId1" w:history="1">
            <w:r w:rsidRPr="00C13BDF">
              <w:rPr>
                <w:rStyle w:val="Hyperlink"/>
                <w:rFonts w:hint="eastAsia"/>
                <w:lang w:eastAsia="ja-JP"/>
              </w:rPr>
              <w:t>m-naganuma@bx.jp.nec.com</w:t>
            </w:r>
          </w:hyperlink>
        </w:p>
        <w:p w:rsidR="00024B66" w:rsidRDefault="00024B66" w:rsidP="00024B66">
          <w:pPr>
            <w:rPr>
              <w:lang w:eastAsia="ja-JP"/>
            </w:rPr>
          </w:pPr>
        </w:p>
      </w:tc>
    </w:tr>
  </w:tbl>
  <w:p w:rsidR="005C7CC3" w:rsidRPr="00FD71E0" w:rsidRDefault="005C7CC3" w:rsidP="00FD71E0">
    <w:pPr>
      <w:pStyle w:val="Footer"/>
      <w:tabs>
        <w:tab w:val="clear" w:pos="4320"/>
        <w:tab w:val="clear" w:pos="8640"/>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E4A" w:rsidRDefault="008D1E4A">
      <w:r>
        <w:separator/>
      </w:r>
    </w:p>
  </w:footnote>
  <w:footnote w:type="continuationSeparator" w:id="0">
    <w:p w:rsidR="008D1E4A" w:rsidRDefault="008D1E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E72FB34"/>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3562CD5"/>
    <w:multiLevelType w:val="hybridMultilevel"/>
    <w:tmpl w:val="E702BC52"/>
    <w:lvl w:ilvl="0" w:tplc="08090011">
      <w:start w:val="1"/>
      <w:numFmt w:val="decimal"/>
      <w:lvlText w:val="%1)"/>
      <w:lvlJc w:val="left"/>
      <w:pPr>
        <w:ind w:left="360" w:hanging="360"/>
      </w:pPr>
      <w:rPr>
        <w:rFonts w:hint="default"/>
      </w:rPr>
    </w:lvl>
    <w:lvl w:ilvl="1" w:tplc="DC006578">
      <w:numFmt w:val="bullet"/>
      <w:lvlText w:val="-"/>
      <w:lvlJc w:val="left"/>
      <w:pPr>
        <w:ind w:left="1080" w:hanging="360"/>
      </w:pPr>
      <w:rPr>
        <w:rFonts w:ascii="Times New Roman" w:eastAsia="Malgun Gothic"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353505"/>
    <w:multiLevelType w:val="hybridMultilevel"/>
    <w:tmpl w:val="91A83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11EC516E"/>
    <w:multiLevelType w:val="hybridMultilevel"/>
    <w:tmpl w:val="923447D6"/>
    <w:lvl w:ilvl="0" w:tplc="88CEB544">
      <w:start w:val="2"/>
      <w:numFmt w:val="bullet"/>
      <w:lvlText w:val="○"/>
      <w:lvlJc w:val="left"/>
      <w:pPr>
        <w:ind w:left="1080" w:hanging="360"/>
      </w:pPr>
      <w:rPr>
        <w:rFonts w:ascii="MS Mincho" w:eastAsia="MS Mincho" w:hAnsi="MS Mincho" w:cs="Times New Roman" w:hint="eastAsia"/>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BB7AD6"/>
    <w:multiLevelType w:val="hybridMultilevel"/>
    <w:tmpl w:val="E702BC52"/>
    <w:lvl w:ilvl="0" w:tplc="08090011">
      <w:start w:val="1"/>
      <w:numFmt w:val="decimal"/>
      <w:lvlText w:val="%1)"/>
      <w:lvlJc w:val="left"/>
      <w:pPr>
        <w:ind w:left="360" w:hanging="360"/>
      </w:pPr>
      <w:rPr>
        <w:rFonts w:hint="default"/>
      </w:rPr>
    </w:lvl>
    <w:lvl w:ilvl="1" w:tplc="DC006578">
      <w:numFmt w:val="bullet"/>
      <w:lvlText w:val="-"/>
      <w:lvlJc w:val="left"/>
      <w:pPr>
        <w:ind w:left="1080" w:hanging="360"/>
      </w:pPr>
      <w:rPr>
        <w:rFonts w:ascii="Times New Roman" w:eastAsia="Malgun Gothic"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6D2E1E"/>
    <w:multiLevelType w:val="hybridMultilevel"/>
    <w:tmpl w:val="04AA60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99547E"/>
    <w:multiLevelType w:val="hybridMultilevel"/>
    <w:tmpl w:val="6FC68E9C"/>
    <w:lvl w:ilvl="0" w:tplc="08090011">
      <w:start w:val="1"/>
      <w:numFmt w:val="decimal"/>
      <w:lvlText w:val="%1)"/>
      <w:lvlJc w:val="left"/>
      <w:pPr>
        <w:ind w:left="360" w:hanging="360"/>
      </w:pPr>
      <w:rPr>
        <w:rFonts w:hint="default"/>
      </w:rPr>
    </w:lvl>
    <w:lvl w:ilvl="1" w:tplc="DC006578">
      <w:numFmt w:val="bullet"/>
      <w:lvlText w:val="-"/>
      <w:lvlJc w:val="left"/>
      <w:pPr>
        <w:ind w:left="1080" w:hanging="360"/>
      </w:pPr>
      <w:rPr>
        <w:rFonts w:ascii="Times New Roman" w:eastAsia="Malgun Gothic" w:hAnsi="Times New Roman" w:cs="Times New Roman" w:hint="default"/>
      </w:rPr>
    </w:lvl>
    <w:lvl w:ilvl="2" w:tplc="08090017">
      <w:start w:val="1"/>
      <w:numFmt w:val="lowerLetter"/>
      <w:lvlText w:val="%3)"/>
      <w:lvlJc w:val="left"/>
      <w:pPr>
        <w:ind w:left="1800" w:hanging="360"/>
      </w:pPr>
      <w:rPr>
        <w:rFont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2C5A3B2B"/>
    <w:multiLevelType w:val="multilevel"/>
    <w:tmpl w:val="8BFEEFE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3" w15:restartNumberingAfterBreak="0">
    <w:nsid w:val="312460A4"/>
    <w:multiLevelType w:val="hybridMultilevel"/>
    <w:tmpl w:val="8E32A0D0"/>
    <w:lvl w:ilvl="0" w:tplc="F656E2E2">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6F55F6"/>
    <w:multiLevelType w:val="hybridMultilevel"/>
    <w:tmpl w:val="D9E26776"/>
    <w:lvl w:ilvl="0" w:tplc="748EC6FA">
      <w:start w:val="1"/>
      <w:numFmt w:val="decimal"/>
      <w:lvlText w:val="%1."/>
      <w:lvlJc w:val="left"/>
      <w:pPr>
        <w:ind w:left="1200" w:hanging="840"/>
      </w:pPr>
      <w:rPr>
        <w:rFonts w:eastAsia="MS P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3E115335"/>
    <w:multiLevelType w:val="hybridMultilevel"/>
    <w:tmpl w:val="B95EC630"/>
    <w:lvl w:ilvl="0" w:tplc="61FED93A">
      <w:start w:val="1"/>
      <w:numFmt w:val="bullet"/>
      <w:lvlText w:val=""/>
      <w:lvlJc w:val="left"/>
      <w:pPr>
        <w:tabs>
          <w:tab w:val="num" w:pos="3"/>
        </w:tabs>
        <w:ind w:left="224" w:hanging="224"/>
      </w:pPr>
      <w:rPr>
        <w:rFonts w:ascii="Symbol" w:hAnsi="Symbol" w:hint="default"/>
      </w:rPr>
    </w:lvl>
    <w:lvl w:ilvl="1" w:tplc="04090003" w:tentative="1">
      <w:start w:val="1"/>
      <w:numFmt w:val="bullet"/>
      <w:lvlText w:val=""/>
      <w:lvlJc w:val="left"/>
      <w:pPr>
        <w:tabs>
          <w:tab w:val="num" w:pos="800"/>
        </w:tabs>
        <w:ind w:left="800" w:hanging="400"/>
      </w:pPr>
      <w:rPr>
        <w:rFonts w:ascii="Wingdings" w:hAnsi="Wingdings" w:hint="default"/>
      </w:rPr>
    </w:lvl>
    <w:lvl w:ilvl="2" w:tplc="04090005" w:tentative="1">
      <w:start w:val="1"/>
      <w:numFmt w:val="bullet"/>
      <w:lvlText w:val=""/>
      <w:lvlJc w:val="left"/>
      <w:pPr>
        <w:tabs>
          <w:tab w:val="num" w:pos="1200"/>
        </w:tabs>
        <w:ind w:left="1200" w:hanging="400"/>
      </w:pPr>
      <w:rPr>
        <w:rFonts w:ascii="Wingdings" w:hAnsi="Wingdings" w:hint="default"/>
      </w:rPr>
    </w:lvl>
    <w:lvl w:ilvl="3" w:tplc="04090001" w:tentative="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18" w15:restartNumberingAfterBreak="0">
    <w:nsid w:val="3E976214"/>
    <w:multiLevelType w:val="multilevel"/>
    <w:tmpl w:val="30BE411C"/>
    <w:lvl w:ilvl="0">
      <w:start w:val="1"/>
      <w:numFmt w:val="decimal"/>
      <w:lvlText w:val="%1."/>
      <w:lvlJc w:val="left"/>
      <w:pPr>
        <w:ind w:left="760" w:hanging="360"/>
      </w:pPr>
      <w:rPr>
        <w:rFonts w:hint="default"/>
      </w:rPr>
    </w:lvl>
    <w:lvl w:ilvl="1">
      <w:start w:val="3"/>
      <w:numFmt w:val="decimal"/>
      <w:isLgl/>
      <w:lvlText w:val="%1.%2."/>
      <w:lvlJc w:val="left"/>
      <w:pPr>
        <w:tabs>
          <w:tab w:val="num" w:pos="820"/>
        </w:tabs>
        <w:ind w:left="820" w:hanging="420"/>
      </w:pPr>
      <w:rPr>
        <w:rFonts w:hint="default"/>
      </w:rPr>
    </w:lvl>
    <w:lvl w:ilvl="2">
      <w:start w:val="1"/>
      <w:numFmt w:val="decimal"/>
      <w:isLgl/>
      <w:lvlText w:val="%1.%2.%3."/>
      <w:lvlJc w:val="left"/>
      <w:pPr>
        <w:tabs>
          <w:tab w:val="num" w:pos="1120"/>
        </w:tabs>
        <w:ind w:left="1120" w:hanging="720"/>
      </w:pPr>
      <w:rPr>
        <w:rFonts w:hint="default"/>
      </w:rPr>
    </w:lvl>
    <w:lvl w:ilvl="3">
      <w:start w:val="1"/>
      <w:numFmt w:val="decimal"/>
      <w:isLgl/>
      <w:lvlText w:val="%1.%2.%3.%4."/>
      <w:lvlJc w:val="left"/>
      <w:pPr>
        <w:tabs>
          <w:tab w:val="num" w:pos="1120"/>
        </w:tabs>
        <w:ind w:left="1120" w:hanging="720"/>
      </w:pPr>
      <w:rPr>
        <w:rFonts w:hint="default"/>
      </w:rPr>
    </w:lvl>
    <w:lvl w:ilvl="4">
      <w:start w:val="1"/>
      <w:numFmt w:val="decimal"/>
      <w:isLgl/>
      <w:lvlText w:val="%1.%2.%3.%4.%5."/>
      <w:lvlJc w:val="left"/>
      <w:pPr>
        <w:tabs>
          <w:tab w:val="num" w:pos="1480"/>
        </w:tabs>
        <w:ind w:left="1480" w:hanging="1080"/>
      </w:pPr>
      <w:rPr>
        <w:rFonts w:hint="default"/>
      </w:rPr>
    </w:lvl>
    <w:lvl w:ilvl="5">
      <w:start w:val="1"/>
      <w:numFmt w:val="decimal"/>
      <w:isLgl/>
      <w:lvlText w:val="%1.%2.%3.%4.%5.%6."/>
      <w:lvlJc w:val="left"/>
      <w:pPr>
        <w:tabs>
          <w:tab w:val="num" w:pos="1480"/>
        </w:tabs>
        <w:ind w:left="1480" w:hanging="1080"/>
      </w:pPr>
      <w:rPr>
        <w:rFonts w:hint="default"/>
      </w:rPr>
    </w:lvl>
    <w:lvl w:ilvl="6">
      <w:start w:val="1"/>
      <w:numFmt w:val="decimal"/>
      <w:isLgl/>
      <w:lvlText w:val="%1.%2.%3.%4.%5.%6.%7."/>
      <w:lvlJc w:val="left"/>
      <w:pPr>
        <w:tabs>
          <w:tab w:val="num" w:pos="1840"/>
        </w:tabs>
        <w:ind w:left="1840" w:hanging="1440"/>
      </w:pPr>
      <w:rPr>
        <w:rFonts w:hint="default"/>
      </w:rPr>
    </w:lvl>
    <w:lvl w:ilvl="7">
      <w:start w:val="1"/>
      <w:numFmt w:val="decimal"/>
      <w:isLgl/>
      <w:lvlText w:val="%1.%2.%3.%4.%5.%6.%7.%8."/>
      <w:lvlJc w:val="left"/>
      <w:pPr>
        <w:tabs>
          <w:tab w:val="num" w:pos="1840"/>
        </w:tabs>
        <w:ind w:left="1840" w:hanging="1440"/>
      </w:pPr>
      <w:rPr>
        <w:rFonts w:hint="default"/>
      </w:rPr>
    </w:lvl>
    <w:lvl w:ilvl="8">
      <w:start w:val="1"/>
      <w:numFmt w:val="decimal"/>
      <w:isLgl/>
      <w:lvlText w:val="%1.%2.%3.%4.%5.%6.%7.%8.%9."/>
      <w:lvlJc w:val="left"/>
      <w:pPr>
        <w:tabs>
          <w:tab w:val="num" w:pos="2200"/>
        </w:tabs>
        <w:ind w:left="2200" w:hanging="1800"/>
      </w:pPr>
      <w:rPr>
        <w:rFonts w:hint="default"/>
      </w:rPr>
    </w:lvl>
  </w:abstractNum>
  <w:abstractNum w:abstractNumId="19" w15:restartNumberingAfterBreak="0">
    <w:nsid w:val="41021866"/>
    <w:multiLevelType w:val="hybridMultilevel"/>
    <w:tmpl w:val="AA32F25A"/>
    <w:lvl w:ilvl="0" w:tplc="90D0148C">
      <w:numFmt w:val="bullet"/>
      <w:lvlText w:val="-"/>
      <w:lvlJc w:val="left"/>
      <w:pPr>
        <w:ind w:left="1590" w:hanging="87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45403D3"/>
    <w:multiLevelType w:val="multilevel"/>
    <w:tmpl w:val="D6004A04"/>
    <w:lvl w:ilvl="0">
      <w:start w:val="3"/>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2D1429"/>
    <w:multiLevelType w:val="hybridMultilevel"/>
    <w:tmpl w:val="50A2C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C34C5A"/>
    <w:multiLevelType w:val="hybridMultilevel"/>
    <w:tmpl w:val="A70C0A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8194903"/>
    <w:multiLevelType w:val="multilevel"/>
    <w:tmpl w:val="6B7E5E66"/>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8844B6"/>
    <w:multiLevelType w:val="hybridMultilevel"/>
    <w:tmpl w:val="D9E26776"/>
    <w:lvl w:ilvl="0" w:tplc="748EC6FA">
      <w:start w:val="1"/>
      <w:numFmt w:val="decimal"/>
      <w:lvlText w:val="%1."/>
      <w:lvlJc w:val="left"/>
      <w:pPr>
        <w:ind w:left="1200" w:hanging="840"/>
      </w:pPr>
      <w:rPr>
        <w:rFonts w:eastAsia="MS P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096E6E"/>
    <w:multiLevelType w:val="hybridMultilevel"/>
    <w:tmpl w:val="EA2068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7" w15:restartNumberingAfterBreak="0">
    <w:nsid w:val="73B95442"/>
    <w:multiLevelType w:val="multilevel"/>
    <w:tmpl w:val="836ADEB4"/>
    <w:lvl w:ilvl="0">
      <w:start w:val="4"/>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A490DE7"/>
    <w:multiLevelType w:val="hybridMultilevel"/>
    <w:tmpl w:val="2BFCE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0"/>
  </w:num>
  <w:num w:numId="3">
    <w:abstractNumId w:val="9"/>
  </w:num>
  <w:num w:numId="4">
    <w:abstractNumId w:val="26"/>
  </w:num>
  <w:num w:numId="5">
    <w:abstractNumId w:val="12"/>
  </w:num>
  <w:num w:numId="6">
    <w:abstractNumId w:val="16"/>
  </w:num>
  <w:num w:numId="7">
    <w:abstractNumId w:val="8"/>
  </w:num>
  <w:num w:numId="8">
    <w:abstractNumId w:val="3"/>
  </w:num>
  <w:num w:numId="9">
    <w:abstractNumId w:val="18"/>
  </w:num>
  <w:num w:numId="10">
    <w:abstractNumId w:val="6"/>
  </w:num>
  <w:num w:numId="11">
    <w:abstractNumId w:val="19"/>
  </w:num>
  <w:num w:numId="12">
    <w:abstractNumId w:val="24"/>
  </w:num>
  <w:num w:numId="13">
    <w:abstractNumId w:val="14"/>
  </w:num>
  <w:num w:numId="14">
    <w:abstractNumId w:val="1"/>
  </w:num>
  <w:num w:numId="15">
    <w:abstractNumId w:val="7"/>
  </w:num>
  <w:num w:numId="16">
    <w:abstractNumId w:val="5"/>
  </w:num>
  <w:num w:numId="17">
    <w:abstractNumId w:val="17"/>
  </w:num>
  <w:num w:numId="18">
    <w:abstractNumId w:val="21"/>
  </w:num>
  <w:num w:numId="19">
    <w:abstractNumId w:val="2"/>
  </w:num>
  <w:num w:numId="20">
    <w:abstractNumId w:val="25"/>
  </w:num>
  <w:num w:numId="21">
    <w:abstractNumId w:val="28"/>
  </w:num>
  <w:num w:numId="22">
    <w:abstractNumId w:val="13"/>
  </w:num>
  <w:num w:numId="23">
    <w:abstractNumId w:val="22"/>
  </w:num>
  <w:num w:numId="24">
    <w:abstractNumId w:val="11"/>
  </w:num>
  <w:num w:numId="25">
    <w:abstractNumId w:val="23"/>
  </w:num>
  <w:num w:numId="26">
    <w:abstractNumId w:val="20"/>
  </w:num>
  <w:num w:numId="27">
    <w:abstractNumId w:val="27"/>
  </w:num>
  <w:num w:numId="28">
    <w:abstractNumId w:val="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33"/>
    <w:rsid w:val="0000018D"/>
    <w:rsid w:val="00000CE7"/>
    <w:rsid w:val="000113FE"/>
    <w:rsid w:val="00014E77"/>
    <w:rsid w:val="00024B66"/>
    <w:rsid w:val="00031590"/>
    <w:rsid w:val="00031D25"/>
    <w:rsid w:val="0003595B"/>
    <w:rsid w:val="00046CCD"/>
    <w:rsid w:val="00055944"/>
    <w:rsid w:val="000713CF"/>
    <w:rsid w:val="00077C36"/>
    <w:rsid w:val="00083E91"/>
    <w:rsid w:val="000873F6"/>
    <w:rsid w:val="00094A29"/>
    <w:rsid w:val="00094B87"/>
    <w:rsid w:val="00095F16"/>
    <w:rsid w:val="000A5418"/>
    <w:rsid w:val="000B48F5"/>
    <w:rsid w:val="000E2B72"/>
    <w:rsid w:val="000F1C8B"/>
    <w:rsid w:val="000F517C"/>
    <w:rsid w:val="000F5540"/>
    <w:rsid w:val="000F69BC"/>
    <w:rsid w:val="00112895"/>
    <w:rsid w:val="0011546D"/>
    <w:rsid w:val="001263E5"/>
    <w:rsid w:val="00147B8F"/>
    <w:rsid w:val="00153909"/>
    <w:rsid w:val="001539DD"/>
    <w:rsid w:val="00161A92"/>
    <w:rsid w:val="00170CB0"/>
    <w:rsid w:val="0017244E"/>
    <w:rsid w:val="00192563"/>
    <w:rsid w:val="00192D28"/>
    <w:rsid w:val="00196568"/>
    <w:rsid w:val="001A094A"/>
    <w:rsid w:val="001A2F16"/>
    <w:rsid w:val="001B18C2"/>
    <w:rsid w:val="001B2960"/>
    <w:rsid w:val="001C0ED5"/>
    <w:rsid w:val="001D5D7E"/>
    <w:rsid w:val="001D6EBD"/>
    <w:rsid w:val="001D72DB"/>
    <w:rsid w:val="001E1D3D"/>
    <w:rsid w:val="001F590F"/>
    <w:rsid w:val="00204A9F"/>
    <w:rsid w:val="002114CB"/>
    <w:rsid w:val="0021588B"/>
    <w:rsid w:val="002216AC"/>
    <w:rsid w:val="00224AC1"/>
    <w:rsid w:val="00253215"/>
    <w:rsid w:val="00254A1B"/>
    <w:rsid w:val="0028454D"/>
    <w:rsid w:val="00287406"/>
    <w:rsid w:val="00291C9E"/>
    <w:rsid w:val="002926D4"/>
    <w:rsid w:val="002953B6"/>
    <w:rsid w:val="002A2AEE"/>
    <w:rsid w:val="002B50EA"/>
    <w:rsid w:val="002C07DA"/>
    <w:rsid w:val="002C2BDC"/>
    <w:rsid w:val="002C7EA9"/>
    <w:rsid w:val="002D4C05"/>
    <w:rsid w:val="002D588D"/>
    <w:rsid w:val="002D78EF"/>
    <w:rsid w:val="002E6A1B"/>
    <w:rsid w:val="00303A6A"/>
    <w:rsid w:val="003041D8"/>
    <w:rsid w:val="00342F20"/>
    <w:rsid w:val="003605E7"/>
    <w:rsid w:val="003809C7"/>
    <w:rsid w:val="003830AC"/>
    <w:rsid w:val="00391ABC"/>
    <w:rsid w:val="0039300A"/>
    <w:rsid w:val="003B299A"/>
    <w:rsid w:val="003B6263"/>
    <w:rsid w:val="003C12AE"/>
    <w:rsid w:val="003C585B"/>
    <w:rsid w:val="003C64A7"/>
    <w:rsid w:val="003D3FDA"/>
    <w:rsid w:val="003D464D"/>
    <w:rsid w:val="003F0234"/>
    <w:rsid w:val="00401D3A"/>
    <w:rsid w:val="0040214E"/>
    <w:rsid w:val="00404DD3"/>
    <w:rsid w:val="00405001"/>
    <w:rsid w:val="00405097"/>
    <w:rsid w:val="004105B7"/>
    <w:rsid w:val="00420822"/>
    <w:rsid w:val="0045458F"/>
    <w:rsid w:val="004633B4"/>
    <w:rsid w:val="00492B25"/>
    <w:rsid w:val="00495DDF"/>
    <w:rsid w:val="004A06C8"/>
    <w:rsid w:val="004B3553"/>
    <w:rsid w:val="004C2614"/>
    <w:rsid w:val="004D197B"/>
    <w:rsid w:val="004D2A27"/>
    <w:rsid w:val="004D3B9B"/>
    <w:rsid w:val="00507C97"/>
    <w:rsid w:val="00510940"/>
    <w:rsid w:val="00530E8C"/>
    <w:rsid w:val="00537376"/>
    <w:rsid w:val="00545933"/>
    <w:rsid w:val="005557CB"/>
    <w:rsid w:val="00557544"/>
    <w:rsid w:val="005609A1"/>
    <w:rsid w:val="00572719"/>
    <w:rsid w:val="00587875"/>
    <w:rsid w:val="005B7C07"/>
    <w:rsid w:val="005C7CC3"/>
    <w:rsid w:val="005D096D"/>
    <w:rsid w:val="005D4C87"/>
    <w:rsid w:val="005D609A"/>
    <w:rsid w:val="005E24CE"/>
    <w:rsid w:val="00607E2B"/>
    <w:rsid w:val="006139D6"/>
    <w:rsid w:val="006164A6"/>
    <w:rsid w:val="00622713"/>
    <w:rsid w:val="00623CE1"/>
    <w:rsid w:val="0063062B"/>
    <w:rsid w:val="00641B05"/>
    <w:rsid w:val="00647C87"/>
    <w:rsid w:val="00667229"/>
    <w:rsid w:val="00681984"/>
    <w:rsid w:val="00682BE5"/>
    <w:rsid w:val="00690FED"/>
    <w:rsid w:val="006911B6"/>
    <w:rsid w:val="006928B2"/>
    <w:rsid w:val="006939A5"/>
    <w:rsid w:val="006A1648"/>
    <w:rsid w:val="006A2229"/>
    <w:rsid w:val="006A7C09"/>
    <w:rsid w:val="006B71BA"/>
    <w:rsid w:val="006C27C3"/>
    <w:rsid w:val="006D0B1E"/>
    <w:rsid w:val="006D7037"/>
    <w:rsid w:val="00712451"/>
    <w:rsid w:val="00716FA5"/>
    <w:rsid w:val="00731041"/>
    <w:rsid w:val="007319FC"/>
    <w:rsid w:val="00732F08"/>
    <w:rsid w:val="00741764"/>
    <w:rsid w:val="0074190C"/>
    <w:rsid w:val="00752D52"/>
    <w:rsid w:val="00762576"/>
    <w:rsid w:val="0076712F"/>
    <w:rsid w:val="007756DA"/>
    <w:rsid w:val="007863EF"/>
    <w:rsid w:val="00791060"/>
    <w:rsid w:val="007A080C"/>
    <w:rsid w:val="007A2DE5"/>
    <w:rsid w:val="007A4920"/>
    <w:rsid w:val="007A5436"/>
    <w:rsid w:val="007B5626"/>
    <w:rsid w:val="007D3B6D"/>
    <w:rsid w:val="007D43FD"/>
    <w:rsid w:val="007E542C"/>
    <w:rsid w:val="007F04EF"/>
    <w:rsid w:val="007F39FC"/>
    <w:rsid w:val="0080570B"/>
    <w:rsid w:val="00806669"/>
    <w:rsid w:val="00813ED7"/>
    <w:rsid w:val="008148E1"/>
    <w:rsid w:val="008319BF"/>
    <w:rsid w:val="00833039"/>
    <w:rsid w:val="0087423A"/>
    <w:rsid w:val="0087734D"/>
    <w:rsid w:val="00881955"/>
    <w:rsid w:val="0088623C"/>
    <w:rsid w:val="00892E5B"/>
    <w:rsid w:val="008B5003"/>
    <w:rsid w:val="008D0E09"/>
    <w:rsid w:val="008D1E4A"/>
    <w:rsid w:val="008E1700"/>
    <w:rsid w:val="008E5EDE"/>
    <w:rsid w:val="008F23E9"/>
    <w:rsid w:val="008F3C52"/>
    <w:rsid w:val="00904C8A"/>
    <w:rsid w:val="00906D36"/>
    <w:rsid w:val="00912B3A"/>
    <w:rsid w:val="00932FA0"/>
    <w:rsid w:val="00943FCC"/>
    <w:rsid w:val="00972679"/>
    <w:rsid w:val="0097296F"/>
    <w:rsid w:val="0097693B"/>
    <w:rsid w:val="00983F3D"/>
    <w:rsid w:val="00993355"/>
    <w:rsid w:val="00993CF1"/>
    <w:rsid w:val="0099428B"/>
    <w:rsid w:val="009A4A6D"/>
    <w:rsid w:val="009C6865"/>
    <w:rsid w:val="009D693B"/>
    <w:rsid w:val="009E6DED"/>
    <w:rsid w:val="00A02492"/>
    <w:rsid w:val="00A1233A"/>
    <w:rsid w:val="00A13265"/>
    <w:rsid w:val="00A15F58"/>
    <w:rsid w:val="00A20D7D"/>
    <w:rsid w:val="00A40F1D"/>
    <w:rsid w:val="00A460CE"/>
    <w:rsid w:val="00A56C72"/>
    <w:rsid w:val="00A64C4A"/>
    <w:rsid w:val="00A71136"/>
    <w:rsid w:val="00A76CFE"/>
    <w:rsid w:val="00A9043D"/>
    <w:rsid w:val="00AA474C"/>
    <w:rsid w:val="00AA4E71"/>
    <w:rsid w:val="00AA6006"/>
    <w:rsid w:val="00AA6C59"/>
    <w:rsid w:val="00AC0D26"/>
    <w:rsid w:val="00AC2A2D"/>
    <w:rsid w:val="00AD602F"/>
    <w:rsid w:val="00AD7E5F"/>
    <w:rsid w:val="00AF4C8E"/>
    <w:rsid w:val="00AF5304"/>
    <w:rsid w:val="00B01AA1"/>
    <w:rsid w:val="00B04904"/>
    <w:rsid w:val="00B131DA"/>
    <w:rsid w:val="00B30C81"/>
    <w:rsid w:val="00B355DB"/>
    <w:rsid w:val="00B40B9B"/>
    <w:rsid w:val="00B4793B"/>
    <w:rsid w:val="00B5180A"/>
    <w:rsid w:val="00B623AD"/>
    <w:rsid w:val="00B73F49"/>
    <w:rsid w:val="00B77CA8"/>
    <w:rsid w:val="00B851D2"/>
    <w:rsid w:val="00B87A48"/>
    <w:rsid w:val="00BA75AB"/>
    <w:rsid w:val="00BB2C8B"/>
    <w:rsid w:val="00BB502E"/>
    <w:rsid w:val="00BF68DC"/>
    <w:rsid w:val="00C00B63"/>
    <w:rsid w:val="00C15633"/>
    <w:rsid w:val="00C15799"/>
    <w:rsid w:val="00C357AD"/>
    <w:rsid w:val="00C46A37"/>
    <w:rsid w:val="00C57082"/>
    <w:rsid w:val="00C6069C"/>
    <w:rsid w:val="00C61BE6"/>
    <w:rsid w:val="00C63C89"/>
    <w:rsid w:val="00C659FB"/>
    <w:rsid w:val="00C74F7A"/>
    <w:rsid w:val="00C769E8"/>
    <w:rsid w:val="00C77359"/>
    <w:rsid w:val="00C85119"/>
    <w:rsid w:val="00C853DB"/>
    <w:rsid w:val="00CA50AE"/>
    <w:rsid w:val="00CA60E1"/>
    <w:rsid w:val="00CB457E"/>
    <w:rsid w:val="00CC35EB"/>
    <w:rsid w:val="00CC50F2"/>
    <w:rsid w:val="00CD5431"/>
    <w:rsid w:val="00CD5A9C"/>
    <w:rsid w:val="00CE6132"/>
    <w:rsid w:val="00CF2491"/>
    <w:rsid w:val="00CF2CF9"/>
    <w:rsid w:val="00D1252E"/>
    <w:rsid w:val="00D22BFD"/>
    <w:rsid w:val="00D463E8"/>
    <w:rsid w:val="00D47A74"/>
    <w:rsid w:val="00D571FE"/>
    <w:rsid w:val="00D57772"/>
    <w:rsid w:val="00D61933"/>
    <w:rsid w:val="00D628A1"/>
    <w:rsid w:val="00D710B4"/>
    <w:rsid w:val="00D72AE3"/>
    <w:rsid w:val="00D75A4D"/>
    <w:rsid w:val="00D8478B"/>
    <w:rsid w:val="00D854C2"/>
    <w:rsid w:val="00D86151"/>
    <w:rsid w:val="00D92AC7"/>
    <w:rsid w:val="00DA27D3"/>
    <w:rsid w:val="00DA7595"/>
    <w:rsid w:val="00DB0A68"/>
    <w:rsid w:val="00DB12B8"/>
    <w:rsid w:val="00DC267E"/>
    <w:rsid w:val="00DC43A3"/>
    <w:rsid w:val="00DD3B74"/>
    <w:rsid w:val="00DD7C09"/>
    <w:rsid w:val="00DE3363"/>
    <w:rsid w:val="00DE4CB9"/>
    <w:rsid w:val="00E0124F"/>
    <w:rsid w:val="00E10B96"/>
    <w:rsid w:val="00E1295C"/>
    <w:rsid w:val="00E155A5"/>
    <w:rsid w:val="00E439C9"/>
    <w:rsid w:val="00E45702"/>
    <w:rsid w:val="00E45CD0"/>
    <w:rsid w:val="00E4634B"/>
    <w:rsid w:val="00E46B5B"/>
    <w:rsid w:val="00E54940"/>
    <w:rsid w:val="00E674D3"/>
    <w:rsid w:val="00E70FD0"/>
    <w:rsid w:val="00E729D5"/>
    <w:rsid w:val="00E7796F"/>
    <w:rsid w:val="00E8336D"/>
    <w:rsid w:val="00EA1F7E"/>
    <w:rsid w:val="00EA346C"/>
    <w:rsid w:val="00EB175B"/>
    <w:rsid w:val="00EC0662"/>
    <w:rsid w:val="00F038E1"/>
    <w:rsid w:val="00F22C50"/>
    <w:rsid w:val="00F301E6"/>
    <w:rsid w:val="00F34C56"/>
    <w:rsid w:val="00F47C81"/>
    <w:rsid w:val="00F610F1"/>
    <w:rsid w:val="00F67544"/>
    <w:rsid w:val="00F72E60"/>
    <w:rsid w:val="00F7750B"/>
    <w:rsid w:val="00F84067"/>
    <w:rsid w:val="00F86C75"/>
    <w:rsid w:val="00F9467D"/>
    <w:rsid w:val="00FA154C"/>
    <w:rsid w:val="00FC01F8"/>
    <w:rsid w:val="00FD71E0"/>
    <w:rsid w:val="00FE3DE5"/>
  </w:rsids>
  <m:mathPr>
    <m:mathFont m:val="Cambria Math"/>
    <m:brkBin m:val="before"/>
    <m:brkBinSub m:val="--"/>
    <m:smallFrac/>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DD1F038-EB21-47FB-9B1F-EDC07B89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20"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2"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3" w:unhideWhenUsed="1" w:qFormat="1"/>
    <w:lsdException w:name="List Bullet" w:uiPriority="3"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iPriority="6" w:unhideWhenUsed="1" w:qFormat="1"/>
    <w:lsdException w:name="Signature" w:semiHidden="1" w:uiPriority="6" w:unhideWhenUsed="1" w:qFormat="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uiPriority="99"/>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CF1"/>
    <w:rPr>
      <w:rFonts w:eastAsia="BatangChe"/>
      <w:sz w:val="24"/>
      <w:szCs w:val="24"/>
    </w:rPr>
  </w:style>
  <w:style w:type="paragraph" w:styleId="Heading1">
    <w:name w:val="heading 1"/>
    <w:basedOn w:val="Normal"/>
    <w:next w:val="Normal"/>
    <w:link w:val="Heading1Char"/>
    <w:uiPriority w:val="1"/>
    <w:qFormat/>
    <w:rsid w:val="00AA6006"/>
    <w:pPr>
      <w:keepNext/>
      <w:adjustRightInd w:val="0"/>
      <w:spacing w:beforeLines="100" w:before="100"/>
      <w:outlineLvl w:val="0"/>
    </w:pPr>
    <w:rPr>
      <w:b/>
      <w:bCs/>
      <w:kern w:val="16"/>
    </w:rPr>
  </w:style>
  <w:style w:type="paragraph" w:styleId="Heading2">
    <w:name w:val="heading 2"/>
    <w:basedOn w:val="Normal"/>
    <w:next w:val="Normal"/>
    <w:link w:val="Heading2Char"/>
    <w:uiPriority w:val="1"/>
    <w:qFormat/>
    <w:rsid w:val="00CA50AE"/>
    <w:pPr>
      <w:keepNext/>
      <w:spacing w:before="240"/>
      <w:ind w:left="361" w:hanging="361"/>
      <w:outlineLvl w:val="1"/>
    </w:pPr>
    <w:rPr>
      <w:rFonts w:eastAsiaTheme="majorEastAsia"/>
      <w:b/>
      <w:lang w:eastAsia="ja-JP"/>
    </w:rPr>
  </w:style>
  <w:style w:type="paragraph" w:styleId="Heading3">
    <w:name w:val="heading 3"/>
    <w:basedOn w:val="Normal"/>
    <w:next w:val="Normal"/>
    <w:link w:val="Heading3Char"/>
    <w:uiPriority w:val="20"/>
    <w:semiHidden/>
    <w:unhideWhenUsed/>
    <w:qFormat/>
    <w:rsid w:val="0017244E"/>
    <w:pPr>
      <w:keepNext/>
      <w:ind w:leftChars="400" w:left="400"/>
      <w:outlineLvl w:val="2"/>
    </w:pPr>
    <w:rPr>
      <w:rFonts w:asciiTheme="majorHAnsi" w:eastAsiaTheme="majorEastAsia" w:hAnsiTheme="majorHAnsi" w:cstheme="majorBidi"/>
    </w:rPr>
  </w:style>
  <w:style w:type="paragraph" w:styleId="Heading8">
    <w:name w:val="heading 8"/>
    <w:basedOn w:val="Normal"/>
    <w:next w:val="Normal"/>
    <w:link w:val="Heading8Char"/>
    <w:uiPriority w:val="20"/>
    <w:semiHidden/>
    <w:unhideWhenUsed/>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20"/>
    <w:semiHidden/>
    <w:unhideWhenUsed/>
    <w:rsid w:val="00DA7595"/>
    <w:pPr>
      <w:tabs>
        <w:tab w:val="center" w:pos="4320"/>
        <w:tab w:val="right" w:pos="8640"/>
      </w:tabs>
    </w:pPr>
  </w:style>
  <w:style w:type="paragraph" w:customStyle="1" w:styleId="a">
    <w:name w:val="표"/>
    <w:basedOn w:val="Normal"/>
    <w:next w:val="Normal"/>
    <w:autoRedefine/>
    <w:uiPriority w:val="20"/>
    <w:unhideWhenUsed/>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uiPriority w:val="20"/>
    <w:unhideWhenUsed/>
    <w:rsid w:val="00DA7595"/>
  </w:style>
  <w:style w:type="paragraph" w:styleId="NormalIndent">
    <w:name w:val="Normal Indent"/>
    <w:basedOn w:val="Normal"/>
    <w:uiPriority w:val="20"/>
    <w:unhideWhenUsed/>
    <w:rsid w:val="00DA7595"/>
    <w:pPr>
      <w:widowControl w:val="0"/>
      <w:wordWrap w:val="0"/>
      <w:ind w:left="851"/>
      <w:jc w:val="both"/>
    </w:pPr>
    <w:rPr>
      <w:kern w:val="2"/>
      <w:sz w:val="20"/>
      <w:szCs w:val="20"/>
      <w:lang w:eastAsia="ko-KR"/>
    </w:rPr>
  </w:style>
  <w:style w:type="paragraph" w:customStyle="1" w:styleId="Note">
    <w:name w:val="Note"/>
    <w:basedOn w:val="Normal"/>
    <w:uiPriority w:val="20"/>
    <w:semiHidden/>
    <w:unhideWhenUsed/>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uiPriority w:val="20"/>
    <w:unhideWhenUsed/>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BalloonText">
    <w:name w:val="Balloon Text"/>
    <w:basedOn w:val="Normal"/>
    <w:link w:val="BalloonTextChar"/>
    <w:uiPriority w:val="20"/>
    <w:unhideWhenUsed/>
    <w:rsid w:val="00AA4E71"/>
    <w:rPr>
      <w:rFonts w:ascii="Tahoma" w:hAnsi="Tahoma" w:cs="Tahoma"/>
      <w:sz w:val="16"/>
      <w:szCs w:val="16"/>
    </w:rPr>
  </w:style>
  <w:style w:type="character" w:customStyle="1" w:styleId="BalloonTextChar">
    <w:name w:val="Balloon Text Char"/>
    <w:basedOn w:val="DefaultParagraphFont"/>
    <w:link w:val="BalloonText"/>
    <w:uiPriority w:val="20"/>
    <w:rsid w:val="00681984"/>
    <w:rPr>
      <w:rFonts w:ascii="Tahoma" w:eastAsia="BatangChe" w:hAnsi="Tahoma" w:cs="Tahoma"/>
      <w:sz w:val="16"/>
      <w:szCs w:val="16"/>
    </w:rPr>
  </w:style>
  <w:style w:type="character" w:styleId="Hyperlink">
    <w:name w:val="Hyperlink"/>
    <w:uiPriority w:val="99"/>
    <w:rsid w:val="00AA4E71"/>
    <w:rPr>
      <w:color w:val="0000FF"/>
      <w:u w:val="single"/>
    </w:rPr>
  </w:style>
  <w:style w:type="paragraph" w:styleId="ListParagraph">
    <w:name w:val="List Paragraph"/>
    <w:basedOn w:val="Normal"/>
    <w:link w:val="ListParagraphChar"/>
    <w:uiPriority w:val="34"/>
    <w:rsid w:val="00AA4E71"/>
    <w:pPr>
      <w:ind w:leftChars="400" w:left="840"/>
    </w:pPr>
    <w:rPr>
      <w:rFonts w:ascii="MS PGothic" w:eastAsia="MS PGothic" w:hAnsi="MS PGothic" w:cs="MS PGothic"/>
      <w:lang w:eastAsia="ja-JP"/>
    </w:rPr>
  </w:style>
  <w:style w:type="character" w:customStyle="1" w:styleId="ListParagraphChar">
    <w:name w:val="List Paragraph Char"/>
    <w:link w:val="ListParagraph"/>
    <w:uiPriority w:val="34"/>
    <w:locked/>
    <w:rsid w:val="00AA4E71"/>
    <w:rPr>
      <w:rFonts w:ascii="MS PGothic" w:eastAsia="MS PGothic" w:hAnsi="MS PGothic" w:cs="MS PGothic"/>
      <w:sz w:val="24"/>
      <w:szCs w:val="24"/>
      <w:lang w:eastAsia="ja-JP"/>
    </w:rPr>
  </w:style>
  <w:style w:type="paragraph" w:styleId="BodyText">
    <w:name w:val="Body Text"/>
    <w:basedOn w:val="Normal"/>
    <w:next w:val="Normal"/>
    <w:link w:val="BodyTextChar"/>
    <w:qFormat/>
    <w:rsid w:val="00AA6006"/>
    <w:pPr>
      <w:adjustRightInd w:val="0"/>
      <w:spacing w:beforeLines="50" w:before="50"/>
      <w:jc w:val="both"/>
    </w:pPr>
    <w:rPr>
      <w:kern w:val="16"/>
    </w:rPr>
  </w:style>
  <w:style w:type="character" w:customStyle="1" w:styleId="BodyTextChar">
    <w:name w:val="Body Text Char"/>
    <w:basedOn w:val="DefaultParagraphFont"/>
    <w:link w:val="BodyText"/>
    <w:rsid w:val="00681984"/>
    <w:rPr>
      <w:rFonts w:eastAsia="BatangChe"/>
      <w:kern w:val="16"/>
      <w:sz w:val="24"/>
      <w:szCs w:val="24"/>
    </w:rPr>
  </w:style>
  <w:style w:type="table" w:styleId="TableGrid">
    <w:name w:val="Table Grid"/>
    <w:basedOn w:val="TableNormal"/>
    <w:rsid w:val="00833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681984"/>
    <w:rPr>
      <w:rFonts w:eastAsia="BatangChe"/>
      <w:b/>
      <w:bCs/>
      <w:kern w:val="16"/>
      <w:sz w:val="24"/>
      <w:szCs w:val="24"/>
    </w:rPr>
  </w:style>
  <w:style w:type="character" w:customStyle="1" w:styleId="Heading8Char">
    <w:name w:val="Heading 8 Char"/>
    <w:basedOn w:val="DefaultParagraphFont"/>
    <w:link w:val="Heading8"/>
    <w:uiPriority w:val="20"/>
    <w:semiHidden/>
    <w:rsid w:val="00681984"/>
    <w:rPr>
      <w:rFonts w:eastAsia="BatangChe"/>
      <w:b/>
      <w:bCs/>
      <w:kern w:val="2"/>
      <w:lang w:eastAsia="ko-KR"/>
    </w:rPr>
  </w:style>
  <w:style w:type="character" w:customStyle="1" w:styleId="Heading2Char">
    <w:name w:val="Heading 2 Char"/>
    <w:basedOn w:val="DefaultParagraphFont"/>
    <w:link w:val="Heading2"/>
    <w:uiPriority w:val="1"/>
    <w:rsid w:val="00CA50AE"/>
    <w:rPr>
      <w:rFonts w:eastAsiaTheme="majorEastAsia"/>
      <w:b/>
      <w:sz w:val="24"/>
      <w:szCs w:val="24"/>
      <w:lang w:eastAsia="ja-JP"/>
    </w:rPr>
  </w:style>
  <w:style w:type="paragraph" w:styleId="TOC1">
    <w:name w:val="toc 1"/>
    <w:basedOn w:val="Normal"/>
    <w:next w:val="Normal"/>
    <w:autoRedefine/>
    <w:uiPriority w:val="39"/>
    <w:rsid w:val="00405001"/>
    <w:pPr>
      <w:spacing w:after="100"/>
    </w:pPr>
  </w:style>
  <w:style w:type="paragraph" w:styleId="TOC2">
    <w:name w:val="toc 2"/>
    <w:basedOn w:val="Normal"/>
    <w:next w:val="Normal"/>
    <w:autoRedefine/>
    <w:uiPriority w:val="39"/>
    <w:rsid w:val="00405001"/>
    <w:pPr>
      <w:tabs>
        <w:tab w:val="left" w:pos="660"/>
        <w:tab w:val="right" w:leader="dot" w:pos="8647"/>
      </w:tabs>
      <w:spacing w:after="100"/>
      <w:ind w:left="240"/>
    </w:pPr>
  </w:style>
  <w:style w:type="paragraph" w:styleId="List">
    <w:name w:val="List"/>
    <w:basedOn w:val="Normal"/>
    <w:next w:val="Normal"/>
    <w:uiPriority w:val="3"/>
    <w:qFormat/>
    <w:rsid w:val="00681984"/>
    <w:pPr>
      <w:adjustRightInd w:val="0"/>
      <w:spacing w:beforeLines="50" w:before="50"/>
      <w:ind w:leftChars="100" w:left="100"/>
    </w:pPr>
    <w:rPr>
      <w:rFonts w:eastAsia="MS PMincho"/>
      <w:lang w:eastAsia="ja-JP"/>
    </w:rPr>
  </w:style>
  <w:style w:type="paragraph" w:styleId="Title">
    <w:name w:val="Title"/>
    <w:basedOn w:val="Normal"/>
    <w:next w:val="Normal"/>
    <w:link w:val="TitleChar"/>
    <w:uiPriority w:val="5"/>
    <w:qFormat/>
    <w:rsid w:val="00AA6006"/>
    <w:pPr>
      <w:jc w:val="center"/>
    </w:pPr>
    <w:rPr>
      <w:b/>
    </w:rPr>
  </w:style>
  <w:style w:type="character" w:customStyle="1" w:styleId="TitleChar">
    <w:name w:val="Title Char"/>
    <w:basedOn w:val="DefaultParagraphFont"/>
    <w:link w:val="Title"/>
    <w:uiPriority w:val="5"/>
    <w:rsid w:val="00681984"/>
    <w:rPr>
      <w:rFonts w:eastAsia="BatangChe"/>
      <w:b/>
      <w:sz w:val="24"/>
      <w:szCs w:val="24"/>
    </w:rPr>
  </w:style>
  <w:style w:type="paragraph" w:styleId="Closing">
    <w:name w:val="Closing"/>
    <w:basedOn w:val="List"/>
    <w:link w:val="ClosingChar"/>
    <w:uiPriority w:val="6"/>
    <w:qFormat/>
    <w:rsid w:val="00AA6006"/>
    <w:pPr>
      <w:ind w:left="480" w:hanging="480"/>
      <w:jc w:val="center"/>
    </w:pPr>
  </w:style>
  <w:style w:type="character" w:customStyle="1" w:styleId="ClosingChar">
    <w:name w:val="Closing Char"/>
    <w:basedOn w:val="DefaultParagraphFont"/>
    <w:link w:val="Closing"/>
    <w:uiPriority w:val="6"/>
    <w:rsid w:val="00681984"/>
    <w:rPr>
      <w:rFonts w:eastAsia="MS PMincho"/>
      <w:sz w:val="24"/>
      <w:szCs w:val="24"/>
      <w:lang w:eastAsia="ja-JP"/>
    </w:rPr>
  </w:style>
  <w:style w:type="paragraph" w:styleId="Signature">
    <w:name w:val="Signature"/>
    <w:basedOn w:val="Normal"/>
    <w:link w:val="SignatureChar"/>
    <w:uiPriority w:val="6"/>
    <w:qFormat/>
    <w:rsid w:val="00AA6006"/>
    <w:pPr>
      <w:jc w:val="center"/>
    </w:pPr>
  </w:style>
  <w:style w:type="character" w:customStyle="1" w:styleId="SignatureChar">
    <w:name w:val="Signature Char"/>
    <w:basedOn w:val="DefaultParagraphFont"/>
    <w:link w:val="Signature"/>
    <w:uiPriority w:val="6"/>
    <w:rsid w:val="00681984"/>
    <w:rPr>
      <w:rFonts w:eastAsia="BatangChe"/>
      <w:sz w:val="24"/>
      <w:szCs w:val="24"/>
    </w:rPr>
  </w:style>
  <w:style w:type="paragraph" w:styleId="Caption">
    <w:name w:val="caption"/>
    <w:basedOn w:val="Normal"/>
    <w:next w:val="Normal"/>
    <w:uiPriority w:val="2"/>
    <w:qFormat/>
    <w:rsid w:val="00681984"/>
    <w:pPr>
      <w:spacing w:after="240"/>
      <w:ind w:left="360"/>
      <w:jc w:val="center"/>
    </w:pPr>
    <w:rPr>
      <w:rFonts w:eastAsiaTheme="minorEastAsia"/>
      <w:lang w:eastAsia="ja-JP"/>
    </w:rPr>
  </w:style>
  <w:style w:type="paragraph" w:styleId="BodyText2">
    <w:name w:val="Body Text 2"/>
    <w:basedOn w:val="List"/>
    <w:link w:val="BodyText2Char"/>
    <w:uiPriority w:val="1"/>
    <w:qFormat/>
    <w:rsid w:val="00681984"/>
    <w:pPr>
      <w:spacing w:before="120"/>
      <w:ind w:left="240"/>
      <w:jc w:val="both"/>
    </w:pPr>
  </w:style>
  <w:style w:type="character" w:customStyle="1" w:styleId="BodyText2Char">
    <w:name w:val="Body Text 2 Char"/>
    <w:basedOn w:val="DefaultParagraphFont"/>
    <w:link w:val="BodyText2"/>
    <w:uiPriority w:val="1"/>
    <w:rsid w:val="00681984"/>
    <w:rPr>
      <w:rFonts w:eastAsia="MS PMincho"/>
      <w:sz w:val="24"/>
      <w:szCs w:val="24"/>
      <w:lang w:eastAsia="ja-JP"/>
    </w:rPr>
  </w:style>
  <w:style w:type="character" w:customStyle="1" w:styleId="Heading3Char">
    <w:name w:val="Heading 3 Char"/>
    <w:basedOn w:val="DefaultParagraphFont"/>
    <w:link w:val="Heading3"/>
    <w:uiPriority w:val="20"/>
    <w:semiHidden/>
    <w:rsid w:val="0017244E"/>
    <w:rPr>
      <w:rFonts w:asciiTheme="majorHAnsi" w:eastAsiaTheme="majorEastAsia" w:hAnsiTheme="majorHAnsi" w:cstheme="majorBidi"/>
      <w:sz w:val="24"/>
      <w:szCs w:val="24"/>
    </w:rPr>
  </w:style>
  <w:style w:type="paragraph" w:styleId="ListBullet">
    <w:name w:val="List Bullet"/>
    <w:basedOn w:val="Normal"/>
    <w:uiPriority w:val="3"/>
    <w:qFormat/>
    <w:rsid w:val="00CD5A9C"/>
    <w:pPr>
      <w:adjustRightInd w:val="0"/>
      <w:spacing w:beforeLines="50" w:before="120"/>
      <w:ind w:leftChars="100" w:left="720" w:hangingChars="200" w:hanging="480"/>
    </w:pPr>
    <w:rPr>
      <w:b/>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939981">
      <w:bodyDiv w:val="1"/>
      <w:marLeft w:val="0"/>
      <w:marRight w:val="0"/>
      <w:marTop w:val="0"/>
      <w:marBottom w:val="0"/>
      <w:divBdr>
        <w:top w:val="none" w:sz="0" w:space="0" w:color="auto"/>
        <w:left w:val="none" w:sz="0" w:space="0" w:color="auto"/>
        <w:bottom w:val="none" w:sz="0" w:space="0" w:color="auto"/>
        <w:right w:val="none" w:sz="0" w:space="0" w:color="auto"/>
      </w:divBdr>
    </w:div>
    <w:div w:id="797770008">
      <w:bodyDiv w:val="1"/>
      <w:marLeft w:val="0"/>
      <w:marRight w:val="0"/>
      <w:marTop w:val="0"/>
      <w:marBottom w:val="0"/>
      <w:divBdr>
        <w:top w:val="none" w:sz="0" w:space="0" w:color="auto"/>
        <w:left w:val="none" w:sz="0" w:space="0" w:color="auto"/>
        <w:bottom w:val="none" w:sz="0" w:space="0" w:color="auto"/>
        <w:right w:val="none" w:sz="0" w:space="0" w:color="auto"/>
      </w:divBdr>
    </w:div>
    <w:div w:id="908807205">
      <w:bodyDiv w:val="1"/>
      <w:marLeft w:val="0"/>
      <w:marRight w:val="0"/>
      <w:marTop w:val="0"/>
      <w:marBottom w:val="0"/>
      <w:divBdr>
        <w:top w:val="none" w:sz="0" w:space="0" w:color="auto"/>
        <w:left w:val="none" w:sz="0" w:space="0" w:color="auto"/>
        <w:bottom w:val="none" w:sz="0" w:space="0" w:color="auto"/>
        <w:right w:val="none" w:sz="0" w:space="0" w:color="auto"/>
      </w:divBdr>
    </w:div>
    <w:div w:id="999312749">
      <w:bodyDiv w:val="1"/>
      <w:marLeft w:val="0"/>
      <w:marRight w:val="0"/>
      <w:marTop w:val="0"/>
      <w:marBottom w:val="0"/>
      <w:divBdr>
        <w:top w:val="none" w:sz="0" w:space="0" w:color="auto"/>
        <w:left w:val="none" w:sz="0" w:space="0" w:color="auto"/>
        <w:bottom w:val="none" w:sz="0" w:space="0" w:color="auto"/>
        <w:right w:val="none" w:sz="0" w:space="0" w:color="auto"/>
      </w:divBdr>
      <w:divsChild>
        <w:div w:id="463354625">
          <w:marLeft w:val="0"/>
          <w:marRight w:val="0"/>
          <w:marTop w:val="0"/>
          <w:marBottom w:val="0"/>
          <w:divBdr>
            <w:top w:val="none" w:sz="0" w:space="0" w:color="auto"/>
            <w:left w:val="none" w:sz="0" w:space="0" w:color="auto"/>
            <w:bottom w:val="none" w:sz="0" w:space="0" w:color="auto"/>
            <w:right w:val="none" w:sz="0" w:space="0" w:color="auto"/>
          </w:divBdr>
          <w:divsChild>
            <w:div w:id="1237668674">
              <w:marLeft w:val="0"/>
              <w:marRight w:val="0"/>
              <w:marTop w:val="0"/>
              <w:marBottom w:val="0"/>
              <w:divBdr>
                <w:top w:val="none" w:sz="0" w:space="0" w:color="auto"/>
                <w:left w:val="none" w:sz="0" w:space="0" w:color="auto"/>
                <w:bottom w:val="none" w:sz="0" w:space="0" w:color="auto"/>
                <w:right w:val="none" w:sz="0" w:space="0" w:color="auto"/>
              </w:divBdr>
              <w:divsChild>
                <w:div w:id="59450592">
                  <w:marLeft w:val="120"/>
                  <w:marRight w:val="120"/>
                  <w:marTop w:val="0"/>
                  <w:marBottom w:val="0"/>
                  <w:divBdr>
                    <w:top w:val="none" w:sz="0" w:space="0" w:color="auto"/>
                    <w:left w:val="none" w:sz="0" w:space="0" w:color="auto"/>
                    <w:bottom w:val="none" w:sz="0" w:space="0" w:color="auto"/>
                    <w:right w:val="none" w:sz="0" w:space="0" w:color="auto"/>
                  </w:divBdr>
                  <w:divsChild>
                    <w:div w:id="273095048">
                      <w:marLeft w:val="0"/>
                      <w:marRight w:val="0"/>
                      <w:marTop w:val="0"/>
                      <w:marBottom w:val="0"/>
                      <w:divBdr>
                        <w:top w:val="none" w:sz="0" w:space="0" w:color="auto"/>
                        <w:left w:val="none" w:sz="0" w:space="0" w:color="auto"/>
                        <w:bottom w:val="none" w:sz="0" w:space="0" w:color="auto"/>
                        <w:right w:val="none" w:sz="0" w:space="0" w:color="auto"/>
                      </w:divBdr>
                      <w:divsChild>
                        <w:div w:id="11803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140137">
      <w:bodyDiv w:val="1"/>
      <w:marLeft w:val="0"/>
      <w:marRight w:val="0"/>
      <w:marTop w:val="0"/>
      <w:marBottom w:val="0"/>
      <w:divBdr>
        <w:top w:val="none" w:sz="0" w:space="0" w:color="auto"/>
        <w:left w:val="none" w:sz="0" w:space="0" w:color="auto"/>
        <w:bottom w:val="none" w:sz="0" w:space="0" w:color="auto"/>
        <w:right w:val="none" w:sz="0" w:space="0" w:color="auto"/>
      </w:divBdr>
      <w:divsChild>
        <w:div w:id="757675671">
          <w:marLeft w:val="0"/>
          <w:marRight w:val="0"/>
          <w:marTop w:val="0"/>
          <w:marBottom w:val="0"/>
          <w:divBdr>
            <w:top w:val="none" w:sz="0" w:space="0" w:color="auto"/>
            <w:left w:val="none" w:sz="0" w:space="0" w:color="auto"/>
            <w:bottom w:val="none" w:sz="0" w:space="0" w:color="auto"/>
            <w:right w:val="none" w:sz="0" w:space="0" w:color="auto"/>
          </w:divBdr>
          <w:divsChild>
            <w:div w:id="1365907849">
              <w:marLeft w:val="0"/>
              <w:marRight w:val="0"/>
              <w:marTop w:val="0"/>
              <w:marBottom w:val="0"/>
              <w:divBdr>
                <w:top w:val="none" w:sz="0" w:space="0" w:color="auto"/>
                <w:left w:val="none" w:sz="0" w:space="0" w:color="auto"/>
                <w:bottom w:val="none" w:sz="0" w:space="0" w:color="auto"/>
                <w:right w:val="none" w:sz="0" w:space="0" w:color="auto"/>
              </w:divBdr>
              <w:divsChild>
                <w:div w:id="1445225167">
                  <w:marLeft w:val="0"/>
                  <w:marRight w:val="0"/>
                  <w:marTop w:val="0"/>
                  <w:marBottom w:val="0"/>
                  <w:divBdr>
                    <w:top w:val="none" w:sz="0" w:space="0" w:color="auto"/>
                    <w:left w:val="none" w:sz="0" w:space="0" w:color="auto"/>
                    <w:bottom w:val="none" w:sz="0" w:space="0" w:color="auto"/>
                    <w:right w:val="none" w:sz="0" w:space="0" w:color="auto"/>
                  </w:divBdr>
                  <w:divsChild>
                    <w:div w:id="1527864312">
                      <w:marLeft w:val="0"/>
                      <w:marRight w:val="0"/>
                      <w:marTop w:val="0"/>
                      <w:marBottom w:val="0"/>
                      <w:divBdr>
                        <w:top w:val="none" w:sz="0" w:space="0" w:color="auto"/>
                        <w:left w:val="none" w:sz="0" w:space="0" w:color="auto"/>
                        <w:bottom w:val="none" w:sz="0" w:space="0" w:color="auto"/>
                        <w:right w:val="none" w:sz="0" w:space="0" w:color="auto"/>
                      </w:divBdr>
                      <w:divsChild>
                        <w:div w:id="193807631">
                          <w:marLeft w:val="0"/>
                          <w:marRight w:val="0"/>
                          <w:marTop w:val="0"/>
                          <w:marBottom w:val="0"/>
                          <w:divBdr>
                            <w:top w:val="none" w:sz="0" w:space="0" w:color="auto"/>
                            <w:left w:val="none" w:sz="0" w:space="0" w:color="auto"/>
                            <w:bottom w:val="none" w:sz="0" w:space="0" w:color="auto"/>
                            <w:right w:val="none" w:sz="0" w:space="0" w:color="auto"/>
                          </w:divBdr>
                          <w:divsChild>
                            <w:div w:id="264582728">
                              <w:marLeft w:val="0"/>
                              <w:marRight w:val="0"/>
                              <w:marTop w:val="0"/>
                              <w:marBottom w:val="0"/>
                              <w:divBdr>
                                <w:top w:val="none" w:sz="0" w:space="0" w:color="auto"/>
                                <w:left w:val="none" w:sz="0" w:space="0" w:color="auto"/>
                                <w:bottom w:val="none" w:sz="0" w:space="0" w:color="auto"/>
                                <w:right w:val="none" w:sz="0" w:space="0" w:color="auto"/>
                              </w:divBdr>
                              <w:divsChild>
                                <w:div w:id="694775419">
                                  <w:marLeft w:val="0"/>
                                  <w:marRight w:val="0"/>
                                  <w:marTop w:val="0"/>
                                  <w:marBottom w:val="0"/>
                                  <w:divBdr>
                                    <w:top w:val="none" w:sz="0" w:space="0" w:color="auto"/>
                                    <w:left w:val="none" w:sz="0" w:space="0" w:color="auto"/>
                                    <w:bottom w:val="none" w:sz="0" w:space="0" w:color="auto"/>
                                    <w:right w:val="none" w:sz="0" w:space="0" w:color="auto"/>
                                  </w:divBdr>
                                  <w:divsChild>
                                    <w:div w:id="5154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46593">
      <w:bodyDiv w:val="1"/>
      <w:marLeft w:val="0"/>
      <w:marRight w:val="0"/>
      <w:marTop w:val="0"/>
      <w:marBottom w:val="0"/>
      <w:divBdr>
        <w:top w:val="none" w:sz="0" w:space="0" w:color="auto"/>
        <w:left w:val="none" w:sz="0" w:space="0" w:color="auto"/>
        <w:bottom w:val="none" w:sz="0" w:space="0" w:color="auto"/>
        <w:right w:val="none" w:sz="0" w:space="0" w:color="auto"/>
      </w:divBdr>
      <w:divsChild>
        <w:div w:id="2057655131">
          <w:marLeft w:val="0"/>
          <w:marRight w:val="0"/>
          <w:marTop w:val="0"/>
          <w:marBottom w:val="0"/>
          <w:divBdr>
            <w:top w:val="none" w:sz="0" w:space="0" w:color="auto"/>
            <w:left w:val="none" w:sz="0" w:space="0" w:color="auto"/>
            <w:bottom w:val="none" w:sz="0" w:space="0" w:color="auto"/>
            <w:right w:val="none" w:sz="0" w:space="0" w:color="auto"/>
          </w:divBdr>
          <w:divsChild>
            <w:div w:id="1057775436">
              <w:marLeft w:val="0"/>
              <w:marRight w:val="0"/>
              <w:marTop w:val="0"/>
              <w:marBottom w:val="0"/>
              <w:divBdr>
                <w:top w:val="none" w:sz="0" w:space="0" w:color="auto"/>
                <w:left w:val="none" w:sz="0" w:space="0" w:color="auto"/>
                <w:bottom w:val="none" w:sz="0" w:space="0" w:color="auto"/>
                <w:right w:val="none" w:sz="0" w:space="0" w:color="auto"/>
              </w:divBdr>
              <w:divsChild>
                <w:div w:id="1324747074">
                  <w:marLeft w:val="0"/>
                  <w:marRight w:val="0"/>
                  <w:marTop w:val="0"/>
                  <w:marBottom w:val="0"/>
                  <w:divBdr>
                    <w:top w:val="none" w:sz="0" w:space="0" w:color="auto"/>
                    <w:left w:val="none" w:sz="0" w:space="0" w:color="auto"/>
                    <w:bottom w:val="none" w:sz="0" w:space="0" w:color="auto"/>
                    <w:right w:val="none" w:sz="0" w:space="0" w:color="auto"/>
                  </w:divBdr>
                  <w:divsChild>
                    <w:div w:id="476841476">
                      <w:marLeft w:val="0"/>
                      <w:marRight w:val="0"/>
                      <w:marTop w:val="0"/>
                      <w:marBottom w:val="0"/>
                      <w:divBdr>
                        <w:top w:val="none" w:sz="0" w:space="0" w:color="auto"/>
                        <w:left w:val="none" w:sz="0" w:space="0" w:color="auto"/>
                        <w:bottom w:val="none" w:sz="0" w:space="0" w:color="auto"/>
                        <w:right w:val="none" w:sz="0" w:space="0" w:color="auto"/>
                      </w:divBdr>
                      <w:divsChild>
                        <w:div w:id="1909996716">
                          <w:marLeft w:val="0"/>
                          <w:marRight w:val="0"/>
                          <w:marTop w:val="0"/>
                          <w:marBottom w:val="0"/>
                          <w:divBdr>
                            <w:top w:val="none" w:sz="0" w:space="0" w:color="auto"/>
                            <w:left w:val="none" w:sz="0" w:space="0" w:color="auto"/>
                            <w:bottom w:val="none" w:sz="0" w:space="0" w:color="auto"/>
                            <w:right w:val="none" w:sz="0" w:space="0" w:color="auto"/>
                          </w:divBdr>
                          <w:divsChild>
                            <w:div w:id="1179810637">
                              <w:marLeft w:val="0"/>
                              <w:marRight w:val="0"/>
                              <w:marTop w:val="0"/>
                              <w:marBottom w:val="0"/>
                              <w:divBdr>
                                <w:top w:val="none" w:sz="0" w:space="0" w:color="auto"/>
                                <w:left w:val="none" w:sz="0" w:space="0" w:color="auto"/>
                                <w:bottom w:val="none" w:sz="0" w:space="0" w:color="auto"/>
                                <w:right w:val="none" w:sz="0" w:space="0" w:color="auto"/>
                              </w:divBdr>
                              <w:divsChild>
                                <w:div w:id="282229880">
                                  <w:marLeft w:val="0"/>
                                  <w:marRight w:val="0"/>
                                  <w:marTop w:val="0"/>
                                  <w:marBottom w:val="0"/>
                                  <w:divBdr>
                                    <w:top w:val="none" w:sz="0" w:space="0" w:color="auto"/>
                                    <w:left w:val="none" w:sz="0" w:space="0" w:color="auto"/>
                                    <w:bottom w:val="none" w:sz="0" w:space="0" w:color="auto"/>
                                    <w:right w:val="none" w:sz="0" w:space="0" w:color="auto"/>
                                  </w:divBdr>
                                  <w:divsChild>
                                    <w:div w:id="6918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47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pps.who.int/iris/bitstream/handle/10665/44256/9789241598965_eng.pdf?sequence=1"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ee.fr/en/metadonnees/definition/c1116"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m-naganuma@bx.jp.n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48CCA50DEDC664182319AE1970A98FE" ma:contentTypeVersion="2" ma:contentTypeDescription="新しいドキュメントを作成します。" ma:contentTypeScope="" ma:versionID="53765bb86439ae8467a7c9849140fab3">
  <xsd:schema xmlns:xsd="http://www.w3.org/2001/XMLSchema" xmlns:xs="http://www.w3.org/2001/XMLSchema" xmlns:p="http://schemas.microsoft.com/office/2006/metadata/properties" xmlns:ns2="ef9e0473-1088-4f99-a058-25fc7fc8dcbb" targetNamespace="http://schemas.microsoft.com/office/2006/metadata/properties" ma:root="true" ma:fieldsID="ba8bf35b5f5a356caf3b4684b8f60111" ns2:_="">
    <xsd:import namespace="ef9e0473-1088-4f99-a058-25fc7fc8dcb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e0473-1088-4f99-a058-25fc7fc8d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26000-9A5E-4591-85EB-45051D706537}">
  <ds:schemaRefs>
    <ds:schemaRef ds:uri="http://schemas.microsoft.com/sharepoint/v3/contenttype/forms"/>
  </ds:schemaRefs>
</ds:datastoreItem>
</file>

<file path=customXml/itemProps2.xml><?xml version="1.0" encoding="utf-8"?>
<ds:datastoreItem xmlns:ds="http://schemas.openxmlformats.org/officeDocument/2006/customXml" ds:itemID="{FB690595-E14A-4BFF-85BB-87B719FF3E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1B5D3E-3A50-4E97-9A98-6665F0AEB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e0473-1088-4f99-a058-25fc7fc8d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85B01C-2779-48E8-9B22-20A652A6A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2040</Words>
  <Characters>11631</Characters>
  <Application>Microsoft Office Word</Application>
  <DocSecurity>0</DocSecurity>
  <Lines>96</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APT</Company>
  <LinksUpToDate>false</LinksUpToDate>
  <CharactersWithSpaces>13644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Nyan Win</cp:lastModifiedBy>
  <cp:revision>6</cp:revision>
  <cp:lastPrinted>2004-07-28T02:14:00Z</cp:lastPrinted>
  <dcterms:created xsi:type="dcterms:W3CDTF">2019-06-18T01:40:00Z</dcterms:created>
  <dcterms:modified xsi:type="dcterms:W3CDTF">2019-06-21T03:32:00Z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0x010100048CCA50DEDC664182319AE1970A98FE</vt:lpwstr>
  </property>
</Properties>
</file>