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144" w:type="dxa"/>
        <w:tblBorders>
          <w:bottom w:val="single" w:sz="12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68"/>
        <w:gridCol w:w="6336"/>
        <w:gridCol w:w="2016"/>
      </w:tblGrid>
      <w:tr w:rsidR="00F22892" w:rsidRPr="00891D0B" w:rsidTr="002452EE">
        <w:trPr>
          <w:cantSplit/>
          <w:trHeight w:val="317"/>
        </w:trPr>
        <w:tc>
          <w:tcPr>
            <w:tcW w:w="1368" w:type="dxa"/>
            <w:vMerge w:val="restart"/>
          </w:tcPr>
          <w:p w:rsidR="00F22892" w:rsidRPr="00F22892" w:rsidRDefault="00F1356D" w:rsidP="00F22892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jc w:val="center"/>
              <w:rPr>
                <w:noProof w:val="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tcBorders>
              <w:right w:val="nil"/>
            </w:tcBorders>
            <w:vAlign w:val="center"/>
          </w:tcPr>
          <w:p w:rsidR="00F22892" w:rsidRPr="001617F8" w:rsidRDefault="00F22892" w:rsidP="00F22892">
            <w:pPr>
              <w:pStyle w:val="Heading8"/>
              <w:wordWrap/>
              <w:jc w:val="left"/>
              <w:rPr>
                <w:b w:val="0"/>
                <w:bCs w:val="0"/>
                <w:sz w:val="24"/>
                <w:szCs w:val="24"/>
              </w:rPr>
            </w:pPr>
            <w:r w:rsidRPr="001617F8">
              <w:rPr>
                <w:b w:val="0"/>
                <w:bCs w:val="0"/>
                <w:sz w:val="24"/>
                <w:szCs w:val="24"/>
              </w:rPr>
              <w:t>ASIA-PACIFIC TELECOMMUNITY</w:t>
            </w:r>
          </w:p>
        </w:tc>
        <w:tc>
          <w:tcPr>
            <w:tcW w:w="2016" w:type="dxa"/>
            <w:vMerge w:val="restart"/>
            <w:tcBorders>
              <w:left w:val="nil"/>
              <w:bottom w:val="nil"/>
            </w:tcBorders>
          </w:tcPr>
          <w:p w:rsidR="00F22892" w:rsidRDefault="00F22892" w:rsidP="00F22892">
            <w:pPr>
              <w:spacing w:before="60"/>
              <w:rPr>
                <w:b/>
              </w:rPr>
            </w:pPr>
            <w:r w:rsidRPr="004D7A60">
              <w:rPr>
                <w:b/>
              </w:rPr>
              <w:t>Document</w:t>
            </w:r>
            <w:r>
              <w:rPr>
                <w:b/>
              </w:rPr>
              <w:t>:</w:t>
            </w:r>
          </w:p>
          <w:p w:rsidR="00F22892" w:rsidRPr="00891D0B" w:rsidRDefault="001617F8" w:rsidP="00372003">
            <w:pPr>
              <w:spacing w:before="60"/>
            </w:pPr>
            <w:r>
              <w:rPr>
                <w:b/>
                <w:bCs/>
              </w:rPr>
              <w:t>CGSP</w:t>
            </w:r>
            <w:r w:rsidR="00F22892">
              <w:rPr>
                <w:b/>
                <w:bCs/>
              </w:rPr>
              <w:t>-</w:t>
            </w:r>
            <w:r>
              <w:rPr>
                <w:b/>
                <w:bCs/>
              </w:rPr>
              <w:t>01</w:t>
            </w:r>
            <w:r w:rsidR="00F22892" w:rsidRPr="004D7A60">
              <w:rPr>
                <w:b/>
                <w:bCs/>
              </w:rPr>
              <w:t>/</w:t>
            </w:r>
            <w:r w:rsidR="00066865">
              <w:rPr>
                <w:b/>
                <w:bCs/>
              </w:rPr>
              <w:t>OUT</w:t>
            </w:r>
            <w:r>
              <w:rPr>
                <w:b/>
                <w:bCs/>
              </w:rPr>
              <w:t>-</w:t>
            </w:r>
            <w:r w:rsidR="00372003">
              <w:rPr>
                <w:b/>
                <w:bCs/>
              </w:rPr>
              <w:t>0</w:t>
            </w:r>
            <w:r w:rsidR="00066865">
              <w:rPr>
                <w:b/>
                <w:bCs/>
              </w:rPr>
              <w:t>2</w:t>
            </w:r>
          </w:p>
        </w:tc>
      </w:tr>
      <w:tr w:rsidR="00F22892" w:rsidRPr="00891D0B" w:rsidTr="002452EE">
        <w:trPr>
          <w:cantSplit/>
          <w:trHeight w:val="576"/>
        </w:trPr>
        <w:tc>
          <w:tcPr>
            <w:tcW w:w="1368" w:type="dxa"/>
            <w:vMerge/>
          </w:tcPr>
          <w:p w:rsidR="00F22892" w:rsidRPr="00F22892" w:rsidRDefault="00F22892" w:rsidP="00F22892"/>
        </w:tc>
        <w:tc>
          <w:tcPr>
            <w:tcW w:w="6336" w:type="dxa"/>
            <w:tcBorders>
              <w:right w:val="nil"/>
            </w:tcBorders>
          </w:tcPr>
          <w:p w:rsidR="00F22892" w:rsidRPr="00891D0B" w:rsidRDefault="001617F8" w:rsidP="00F22892">
            <w:pPr>
              <w:spacing w:before="60"/>
            </w:pPr>
            <w:r>
              <w:rPr>
                <w:b/>
              </w:rPr>
              <w:t>1st Meeting of Correspondence Group on the Strategic Plan of the Asia-Pacific Telecommunity for 2018-2020</w:t>
            </w:r>
            <w:r w:rsidRPr="001F461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C</w:t>
            </w:r>
            <w:r w:rsidRPr="001F4614">
              <w:rPr>
                <w:b/>
                <w:bCs/>
              </w:rPr>
              <w:t>G</w:t>
            </w:r>
            <w:r>
              <w:rPr>
                <w:b/>
                <w:bCs/>
              </w:rPr>
              <w:t>SP</w:t>
            </w:r>
            <w:r w:rsidRPr="001F4614">
              <w:rPr>
                <w:b/>
                <w:bCs/>
              </w:rPr>
              <w:t>-</w:t>
            </w:r>
            <w:r>
              <w:rPr>
                <w:b/>
                <w:bCs/>
              </w:rPr>
              <w:t>01</w:t>
            </w:r>
            <w:r w:rsidRPr="001F4614">
              <w:rPr>
                <w:b/>
                <w:bCs/>
              </w:rPr>
              <w:t>)</w:t>
            </w:r>
          </w:p>
        </w:tc>
        <w:tc>
          <w:tcPr>
            <w:tcW w:w="2016" w:type="dxa"/>
            <w:vMerge/>
            <w:tcBorders>
              <w:left w:val="nil"/>
              <w:bottom w:val="nil"/>
            </w:tcBorders>
          </w:tcPr>
          <w:p w:rsidR="00F22892" w:rsidRPr="004D7A60" w:rsidRDefault="00F22892" w:rsidP="00F22892">
            <w:pPr>
              <w:rPr>
                <w:b/>
                <w:bCs/>
              </w:rPr>
            </w:pPr>
          </w:p>
        </w:tc>
      </w:tr>
      <w:tr w:rsidR="003578AB" w:rsidRPr="001617F8" w:rsidTr="002452EE">
        <w:trPr>
          <w:cantSplit/>
          <w:trHeight w:val="360"/>
        </w:trPr>
        <w:tc>
          <w:tcPr>
            <w:tcW w:w="1368" w:type="dxa"/>
            <w:vMerge/>
          </w:tcPr>
          <w:p w:rsidR="003578AB" w:rsidRPr="00F22892" w:rsidRDefault="003578AB" w:rsidP="00F22892"/>
        </w:tc>
        <w:tc>
          <w:tcPr>
            <w:tcW w:w="6336" w:type="dxa"/>
            <w:tcBorders>
              <w:right w:val="nil"/>
            </w:tcBorders>
            <w:vAlign w:val="center"/>
          </w:tcPr>
          <w:p w:rsidR="00F22892" w:rsidRPr="00891D0B" w:rsidRDefault="001617F8" w:rsidP="001617F8">
            <w:r>
              <w:t>7-8</w:t>
            </w:r>
            <w:r w:rsidR="003578AB">
              <w:t xml:space="preserve"> </w:t>
            </w:r>
            <w:r>
              <w:t xml:space="preserve">February </w:t>
            </w:r>
            <w:r w:rsidR="003578AB">
              <w:t>201</w:t>
            </w:r>
            <w:r>
              <w:t>7</w:t>
            </w:r>
            <w:r w:rsidR="003578AB" w:rsidRPr="00891D0B">
              <w:t xml:space="preserve">, </w:t>
            </w:r>
            <w:r>
              <w:t>Bangkok, Thailand</w:t>
            </w:r>
          </w:p>
        </w:tc>
        <w:tc>
          <w:tcPr>
            <w:tcW w:w="2016" w:type="dxa"/>
            <w:tcBorders>
              <w:left w:val="nil"/>
              <w:bottom w:val="single" w:sz="12" w:space="0" w:color="auto"/>
            </w:tcBorders>
          </w:tcPr>
          <w:p w:rsidR="003578AB" w:rsidRPr="001617F8" w:rsidRDefault="001F7DB3" w:rsidP="00431303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u w:val="none"/>
              </w:rPr>
              <w:t>8</w:t>
            </w:r>
            <w:r w:rsidR="001617F8" w:rsidRPr="001617F8">
              <w:rPr>
                <w:b w:val="0"/>
                <w:u w:val="none"/>
              </w:rPr>
              <w:t xml:space="preserve"> </w:t>
            </w:r>
            <w:r w:rsidR="00431303">
              <w:rPr>
                <w:b w:val="0"/>
                <w:u w:val="none"/>
              </w:rPr>
              <w:t>February</w:t>
            </w:r>
            <w:r w:rsidR="003578AB" w:rsidRPr="001617F8">
              <w:rPr>
                <w:b w:val="0"/>
                <w:u w:val="none"/>
              </w:rPr>
              <w:t xml:space="preserve"> 201</w:t>
            </w:r>
            <w:r w:rsidR="001617F8" w:rsidRPr="001617F8">
              <w:rPr>
                <w:b w:val="0"/>
                <w:u w:val="none"/>
              </w:rPr>
              <w:t>7</w:t>
            </w:r>
          </w:p>
        </w:tc>
      </w:tr>
    </w:tbl>
    <w:p w:rsidR="00DA7595" w:rsidRPr="00F22892" w:rsidRDefault="00DA7595" w:rsidP="00F22892">
      <w:pPr>
        <w:jc w:val="center"/>
        <w:rPr>
          <w:lang w:eastAsia="ko-KR"/>
        </w:rPr>
      </w:pPr>
    </w:p>
    <w:p w:rsidR="00DA7595" w:rsidRPr="00F22892" w:rsidRDefault="00DA7595" w:rsidP="00DA7595">
      <w:pPr>
        <w:jc w:val="center"/>
        <w:rPr>
          <w:lang w:eastAsia="ko-KR"/>
        </w:rPr>
      </w:pPr>
    </w:p>
    <w:p w:rsidR="00C357AD" w:rsidRPr="00F22892" w:rsidRDefault="001F7DB3" w:rsidP="00C357AD">
      <w:pPr>
        <w:jc w:val="center"/>
      </w:pPr>
      <w:r>
        <w:t>Acting Chairman</w:t>
      </w:r>
    </w:p>
    <w:p w:rsidR="00856157" w:rsidRPr="00F22892" w:rsidRDefault="00856157" w:rsidP="00066865">
      <w:pPr>
        <w:jc w:val="right"/>
      </w:pPr>
    </w:p>
    <w:p w:rsidR="00F1356D" w:rsidRPr="00F1356D" w:rsidRDefault="004A11E9" w:rsidP="00F1356D">
      <w:pPr>
        <w:jc w:val="center"/>
        <w:rPr>
          <w:b/>
        </w:rPr>
      </w:pPr>
      <w:r>
        <w:rPr>
          <w:b/>
        </w:rPr>
        <w:t>WORKPLAN FOR</w:t>
      </w:r>
      <w:bookmarkStart w:id="0" w:name="_GoBack"/>
      <w:bookmarkEnd w:id="0"/>
      <w:r>
        <w:rPr>
          <w:b/>
        </w:rPr>
        <w:t xml:space="preserve"> </w:t>
      </w:r>
      <w:r w:rsidR="001F7DB3">
        <w:rPr>
          <w:b/>
        </w:rPr>
        <w:t xml:space="preserve">THE WORK </w:t>
      </w:r>
      <w:r w:rsidR="00F1356D" w:rsidRPr="00F1356D">
        <w:rPr>
          <w:b/>
        </w:rPr>
        <w:t>OF THE CGSP</w:t>
      </w:r>
    </w:p>
    <w:p w:rsidR="00372003" w:rsidRPr="00372003" w:rsidRDefault="00372003" w:rsidP="00372003">
      <w:pPr>
        <w:jc w:val="center"/>
        <w:rPr>
          <w:b/>
        </w:rPr>
      </w:pPr>
    </w:p>
    <w:p w:rsidR="00856157" w:rsidRPr="00F22892" w:rsidRDefault="00856157" w:rsidP="00856157">
      <w:pPr>
        <w:jc w:val="center"/>
        <w:rPr>
          <w:b/>
          <w:bCs/>
          <w:caps/>
        </w:rPr>
      </w:pPr>
    </w:p>
    <w:p w:rsidR="00F1356D" w:rsidRDefault="001F7DB3" w:rsidP="00F1356D">
      <w:pPr>
        <w:jc w:val="both"/>
      </w:pPr>
      <w:r>
        <w:t>The 1st Meeting of the CGSP held from 7 to 8 February 2017 in Bangkok, Thailand agreed t</w:t>
      </w:r>
      <w:r w:rsidR="00F1356D" w:rsidRPr="00F1356D">
        <w:t>he following time line and associate events and actions to be taken</w:t>
      </w:r>
      <w:r>
        <w:t xml:space="preserve"> for the work of the CGSP</w:t>
      </w:r>
      <w:r w:rsidR="00F1356D" w:rsidRPr="00F1356D">
        <w:t xml:space="preserve">. </w:t>
      </w:r>
    </w:p>
    <w:p w:rsidR="001F7DB3" w:rsidRPr="00F1356D" w:rsidRDefault="001F7DB3" w:rsidP="00F1356D">
      <w:pPr>
        <w:jc w:val="both"/>
      </w:pPr>
    </w:p>
    <w:tbl>
      <w:tblPr>
        <w:tblW w:w="936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520"/>
        <w:gridCol w:w="4500"/>
      </w:tblGrid>
      <w:tr w:rsidR="00F1356D" w:rsidRPr="00F1356D" w:rsidTr="000934C1">
        <w:trPr>
          <w:trHeight w:val="557"/>
          <w:tblHeader/>
        </w:trPr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1356D" w:rsidRPr="00F1356D" w:rsidRDefault="00F1356D" w:rsidP="00F1356D">
            <w:pPr>
              <w:tabs>
                <w:tab w:val="left" w:pos="1440"/>
              </w:tabs>
              <w:jc w:val="center"/>
              <w:rPr>
                <w:b/>
                <w:bCs/>
                <w:color w:val="000000"/>
              </w:rPr>
            </w:pPr>
            <w:r w:rsidRPr="00F1356D">
              <w:rPr>
                <w:b/>
                <w:bCs/>
                <w:color w:val="000000"/>
              </w:rPr>
              <w:t>Time line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F1356D" w:rsidRPr="00F1356D" w:rsidRDefault="00F1356D" w:rsidP="00F1356D">
            <w:pPr>
              <w:tabs>
                <w:tab w:val="left" w:pos="1440"/>
              </w:tabs>
              <w:jc w:val="center"/>
              <w:rPr>
                <w:b/>
                <w:bCs/>
                <w:color w:val="000000"/>
              </w:rPr>
            </w:pPr>
            <w:r w:rsidRPr="00F1356D">
              <w:rPr>
                <w:b/>
                <w:bCs/>
                <w:color w:val="000000"/>
              </w:rPr>
              <w:t>Events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F1356D" w:rsidRPr="00F1356D" w:rsidRDefault="00F1356D" w:rsidP="00F1356D">
            <w:pPr>
              <w:tabs>
                <w:tab w:val="left" w:pos="1440"/>
              </w:tabs>
              <w:jc w:val="center"/>
              <w:rPr>
                <w:b/>
                <w:bCs/>
                <w:color w:val="000000"/>
              </w:rPr>
            </w:pPr>
            <w:r w:rsidRPr="00F1356D">
              <w:rPr>
                <w:b/>
                <w:bCs/>
                <w:color w:val="000000"/>
              </w:rPr>
              <w:t>Actions to be taken</w:t>
            </w:r>
          </w:p>
        </w:tc>
      </w:tr>
      <w:tr w:rsidR="00F1356D" w:rsidRPr="00F1356D" w:rsidTr="000934C1">
        <w:tc>
          <w:tcPr>
            <w:tcW w:w="2340" w:type="dxa"/>
            <w:tcBorders>
              <w:top w:val="single" w:sz="12" w:space="0" w:color="auto"/>
            </w:tcBorders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  <w:r w:rsidRPr="00F1356D">
              <w:rPr>
                <w:rFonts w:eastAsia="Malgun Gothic"/>
                <w:bCs/>
                <w:color w:val="000000"/>
                <w:lang w:eastAsia="ko-KR"/>
              </w:rPr>
              <w:t>Mid December 2016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F1356D" w:rsidRPr="00F1356D" w:rsidRDefault="00F1356D" w:rsidP="00F1356D">
            <w:pPr>
              <w:numPr>
                <w:ilvl w:val="0"/>
                <w:numId w:val="12"/>
              </w:numPr>
              <w:tabs>
                <w:tab w:val="left" w:pos="342"/>
              </w:tabs>
              <w:ind w:left="341" w:hanging="269"/>
              <w:rPr>
                <w:bCs/>
                <w:color w:val="000000"/>
              </w:rPr>
            </w:pPr>
            <w:r w:rsidRPr="00F1356D">
              <w:rPr>
                <w:rFonts w:eastAsia="Arial Unicode MS"/>
                <w:bCs/>
                <w:color w:val="000000"/>
              </w:rPr>
              <w:t>To invite members to nominate experts to be members of CGSP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 w:rsidRPr="00F1356D">
              <w:rPr>
                <w:rFonts w:eastAsia="Malgun Gothic"/>
                <w:bCs/>
                <w:color w:val="000000"/>
                <w:lang w:eastAsia="ko-KR"/>
              </w:rPr>
              <w:t>Early January 2017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2"/>
              </w:numPr>
              <w:tabs>
                <w:tab w:val="left" w:pos="342"/>
              </w:tabs>
              <w:ind w:left="341" w:hanging="269"/>
              <w:rPr>
                <w:bCs/>
                <w:color w:val="000000"/>
              </w:rPr>
            </w:pPr>
            <w:r w:rsidRPr="00F1356D">
              <w:rPr>
                <w:rFonts w:eastAsia="Arial Unicode MS"/>
                <w:bCs/>
                <w:color w:val="000000"/>
              </w:rPr>
              <w:t xml:space="preserve">To initiate the Group’s discussions 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rFonts w:eastAsia="Malgun Gothic"/>
                <w:color w:val="000000"/>
                <w:lang w:eastAsia="ko-KR"/>
              </w:rPr>
            </w:pPr>
            <w:r w:rsidRPr="00F1356D">
              <w:rPr>
                <w:rFonts w:eastAsia="Malgun Gothic"/>
                <w:color w:val="000000"/>
                <w:lang w:eastAsia="ko-KR"/>
              </w:rPr>
              <w:t xml:space="preserve">7 – 8 February 2017 </w:t>
            </w:r>
          </w:p>
          <w:p w:rsidR="00F1356D" w:rsidRPr="00F1356D" w:rsidRDefault="00F1356D" w:rsidP="001F7DB3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 w:rsidRPr="00F1356D">
              <w:rPr>
                <w:rFonts w:eastAsia="Malgun Gothic"/>
                <w:color w:val="000000"/>
                <w:lang w:eastAsia="ko-KR"/>
              </w:rPr>
              <w:t>(2 days /</w:t>
            </w:r>
            <w:r w:rsidR="001F7DB3">
              <w:rPr>
                <w:rFonts w:eastAsia="Malgun Gothic"/>
                <w:color w:val="000000"/>
                <w:lang w:eastAsia="ko-KR"/>
              </w:rPr>
              <w:t>Bangkok, Thailand</w:t>
            </w:r>
            <w:r w:rsidRPr="00F1356D">
              <w:rPr>
                <w:rFonts w:eastAsia="Malgun Gothic"/>
                <w:color w:val="000000"/>
                <w:lang w:eastAsia="ko-KR"/>
              </w:rPr>
              <w:t>)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rFonts w:eastAsia="Malgun Gothic"/>
                <w:bCs/>
                <w:color w:val="000000"/>
                <w:lang w:eastAsia="ko-KR"/>
              </w:rPr>
            </w:pPr>
            <w:r w:rsidRPr="00F1356D">
              <w:rPr>
                <w:rFonts w:eastAsia="Malgun Gothic"/>
                <w:bCs/>
                <w:color w:val="000000"/>
                <w:lang w:eastAsia="ko-KR"/>
              </w:rPr>
              <w:t>1st Meeting of Correspondence Group for the Strategic Plan of the APT for 2018-2020 (CGSP)</w:t>
            </w: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2"/>
              </w:numPr>
              <w:tabs>
                <w:tab w:val="left" w:pos="342"/>
              </w:tabs>
              <w:ind w:left="341" w:hanging="269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To set general direction and principle toward the Strategic Plan for 2018-2020;</w:t>
            </w:r>
          </w:p>
          <w:p w:rsidR="00F1356D" w:rsidRPr="00F1356D" w:rsidRDefault="00F1356D" w:rsidP="00F1356D">
            <w:pPr>
              <w:numPr>
                <w:ilvl w:val="0"/>
                <w:numId w:val="12"/>
              </w:numPr>
              <w:tabs>
                <w:tab w:val="left" w:pos="342"/>
              </w:tabs>
              <w:ind w:left="341" w:hanging="269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To discuss initial inputs;</w:t>
            </w:r>
          </w:p>
          <w:p w:rsidR="00F1356D" w:rsidRPr="00F1356D" w:rsidRDefault="00F1356D" w:rsidP="00F1356D">
            <w:pPr>
              <w:numPr>
                <w:ilvl w:val="0"/>
                <w:numId w:val="12"/>
              </w:numPr>
              <w:tabs>
                <w:tab w:val="left" w:pos="342"/>
              </w:tabs>
              <w:ind w:left="341" w:hanging="269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To confirm work plan of the Group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March – April 2017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4"/>
              </w:numPr>
              <w:spacing w:before="40"/>
              <w:ind w:left="346" w:hanging="274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To continue CGSP discussions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Late April 2017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4"/>
              </w:numPr>
              <w:spacing w:before="40"/>
              <w:ind w:left="346" w:hanging="274"/>
              <w:rPr>
                <w:bCs/>
                <w:color w:val="000000"/>
                <w:u w:val="single"/>
              </w:rPr>
            </w:pPr>
            <w:r w:rsidRPr="00F1356D">
              <w:rPr>
                <w:bCs/>
                <w:color w:val="000000"/>
                <w:u w:val="single"/>
              </w:rPr>
              <w:t>To develop the 1st draft (by the CGSP)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Early May 2017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tabs>
                <w:tab w:val="left" w:pos="1440"/>
              </w:tabs>
              <w:rPr>
                <w:bCs/>
                <w:color w:val="000000"/>
              </w:rPr>
            </w:pP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4"/>
              </w:numPr>
              <w:spacing w:before="40"/>
              <w:ind w:left="346" w:hanging="274"/>
              <w:rPr>
                <w:b/>
                <w:bCs/>
                <w:color w:val="000000"/>
              </w:rPr>
            </w:pPr>
            <w:r w:rsidRPr="00F1356D">
              <w:rPr>
                <w:b/>
                <w:bCs/>
                <w:color w:val="000000"/>
              </w:rPr>
              <w:t xml:space="preserve">To circulate the 1st draft to APT members for 1 month period of time 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F1356D" w:rsidP="00F1356D">
            <w:pPr>
              <w:spacing w:before="40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June 2017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4"/>
              </w:numPr>
              <w:spacing w:before="40"/>
              <w:ind w:left="346" w:hanging="274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To continue CGSP discussions on the feedback from APT members on the 1st draft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B22EBB" w:rsidP="00F1356D">
            <w:pPr>
              <w:spacing w:before="40"/>
              <w:rPr>
                <w:rFonts w:eastAsia="Malgun Gothic"/>
                <w:shd w:val="clear" w:color="auto" w:fill="FFFFFF"/>
                <w:lang w:eastAsia="ko-KR"/>
              </w:rPr>
            </w:pPr>
            <w:r>
              <w:rPr>
                <w:rFonts w:eastAsia="Malgun Gothic"/>
                <w:shd w:val="clear" w:color="auto" w:fill="FFFFFF"/>
                <w:lang w:eastAsia="ko-KR"/>
              </w:rPr>
              <w:t>27</w:t>
            </w:r>
            <w:r w:rsidR="00F1356D" w:rsidRPr="00F1356D">
              <w:rPr>
                <w:rFonts w:eastAsia="Malgun Gothic"/>
                <w:shd w:val="clear" w:color="auto" w:fill="FFFFFF"/>
                <w:lang w:eastAsia="ko-KR"/>
              </w:rPr>
              <w:t xml:space="preserve"> July 2017</w:t>
            </w:r>
          </w:p>
          <w:p w:rsidR="00F1356D" w:rsidRPr="00F1356D" w:rsidRDefault="00F1356D" w:rsidP="00F1356D">
            <w:pPr>
              <w:spacing w:before="40"/>
              <w:rPr>
                <w:rFonts w:eastAsia="Malgun Gothic"/>
                <w:shd w:val="clear" w:color="auto" w:fill="FFFFFF"/>
                <w:lang w:eastAsia="ko-KR"/>
              </w:rPr>
            </w:pPr>
            <w:r w:rsidRPr="00F1356D">
              <w:rPr>
                <w:rFonts w:eastAsia="Malgun Gothic"/>
                <w:shd w:val="clear" w:color="auto" w:fill="FFFFFF"/>
                <w:lang w:eastAsia="ko-KR"/>
              </w:rPr>
              <w:t>(1 day / in conjunction with PRF-17</w:t>
            </w:r>
            <w:r w:rsidR="001F7DB3">
              <w:rPr>
                <w:rFonts w:eastAsia="Malgun Gothic"/>
                <w:shd w:val="clear" w:color="auto" w:fill="FFFFFF"/>
                <w:lang w:eastAsia="ko-KR"/>
              </w:rPr>
              <w:t xml:space="preserve"> in Colombo, Sri Lanka</w:t>
            </w:r>
            <w:r w:rsidRPr="00F1356D">
              <w:rPr>
                <w:rFonts w:eastAsia="Malgun Gothic"/>
                <w:shd w:val="clear" w:color="auto" w:fill="FFFFFF"/>
                <w:lang w:eastAsia="ko-KR"/>
              </w:rPr>
              <w:t>)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spacing w:before="40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2nd Meeting of CGSP</w:t>
            </w: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4"/>
              </w:numPr>
              <w:spacing w:before="40"/>
              <w:ind w:left="346" w:hanging="274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>To discuss the feedback from APT members on the 1st draft;</w:t>
            </w:r>
          </w:p>
          <w:p w:rsidR="00F1356D" w:rsidRPr="00F1356D" w:rsidRDefault="00F1356D" w:rsidP="00F1356D">
            <w:pPr>
              <w:numPr>
                <w:ilvl w:val="0"/>
                <w:numId w:val="14"/>
              </w:numPr>
              <w:spacing w:before="40"/>
              <w:ind w:left="346" w:hanging="274"/>
              <w:rPr>
                <w:bCs/>
                <w:color w:val="000000"/>
              </w:rPr>
            </w:pPr>
            <w:r w:rsidRPr="00F1356D">
              <w:rPr>
                <w:bCs/>
                <w:color w:val="000000"/>
              </w:rPr>
              <w:t xml:space="preserve">To discuss members’ input 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F1356D" w:rsidP="00F1356D">
            <w:pPr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 w:rsidRPr="00F1356D">
              <w:rPr>
                <w:rFonts w:eastAsia="Malgun Gothic"/>
                <w:bCs/>
                <w:color w:val="000000"/>
                <w:lang w:eastAsia="ko-KR"/>
              </w:rPr>
              <w:t xml:space="preserve"> </w:t>
            </w:r>
            <w:r w:rsidR="00B22EBB">
              <w:rPr>
                <w:rFonts w:eastAsia="Malgun Gothic"/>
                <w:bCs/>
                <w:color w:val="000000"/>
                <w:lang w:eastAsia="ko-KR"/>
              </w:rPr>
              <w:t xml:space="preserve">15 August </w:t>
            </w:r>
            <w:r w:rsidRPr="00F1356D">
              <w:rPr>
                <w:rFonts w:eastAsia="Malgun Gothic"/>
                <w:bCs/>
                <w:color w:val="000000"/>
                <w:lang w:eastAsia="ko-KR"/>
              </w:rPr>
              <w:t>2017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rPr>
                <w:bCs/>
              </w:rPr>
            </w:pPr>
          </w:p>
        </w:tc>
        <w:tc>
          <w:tcPr>
            <w:tcW w:w="4500" w:type="dxa"/>
          </w:tcPr>
          <w:p w:rsidR="00F1356D" w:rsidRPr="001F7DB3" w:rsidRDefault="00F1356D" w:rsidP="00F1356D">
            <w:pPr>
              <w:numPr>
                <w:ilvl w:val="0"/>
                <w:numId w:val="14"/>
              </w:numPr>
              <w:tabs>
                <w:tab w:val="left" w:pos="341"/>
              </w:tabs>
              <w:ind w:left="341" w:hanging="270"/>
              <w:rPr>
                <w:bCs/>
                <w:color w:val="000000"/>
              </w:rPr>
            </w:pPr>
            <w:r w:rsidRPr="001F7DB3">
              <w:rPr>
                <w:bCs/>
                <w:color w:val="000000"/>
              </w:rPr>
              <w:t>To develop 2nd draft by the CGSP;</w:t>
            </w:r>
          </w:p>
          <w:p w:rsidR="00B22EBB" w:rsidRPr="001F7DB3" w:rsidRDefault="00F1356D" w:rsidP="00F1356D">
            <w:pPr>
              <w:numPr>
                <w:ilvl w:val="0"/>
                <w:numId w:val="14"/>
              </w:numPr>
              <w:tabs>
                <w:tab w:val="left" w:pos="341"/>
              </w:tabs>
              <w:ind w:left="341" w:hanging="270"/>
              <w:rPr>
                <w:bCs/>
                <w:color w:val="000000"/>
              </w:rPr>
            </w:pPr>
            <w:r w:rsidRPr="001F7DB3">
              <w:rPr>
                <w:bCs/>
                <w:color w:val="000000"/>
              </w:rPr>
              <w:t>To circulate the 2nd draft to APT members</w:t>
            </w:r>
          </w:p>
          <w:p w:rsidR="00F1356D" w:rsidRPr="00F1356D" w:rsidRDefault="00B22EBB" w:rsidP="001F7DB3">
            <w:pPr>
              <w:numPr>
                <w:ilvl w:val="0"/>
                <w:numId w:val="14"/>
              </w:numPr>
              <w:tabs>
                <w:tab w:val="left" w:pos="341"/>
              </w:tabs>
              <w:ind w:left="341" w:hanging="270"/>
              <w:rPr>
                <w:b/>
                <w:bCs/>
                <w:color w:val="000000"/>
              </w:rPr>
            </w:pPr>
            <w:r w:rsidRPr="001F7DB3">
              <w:rPr>
                <w:bCs/>
                <w:color w:val="000000"/>
              </w:rPr>
              <w:t>To get feedback from members on the 2</w:t>
            </w:r>
            <w:r w:rsidR="001F7DB3">
              <w:rPr>
                <w:bCs/>
                <w:color w:val="000000"/>
              </w:rPr>
              <w:t>nd</w:t>
            </w:r>
            <w:r w:rsidRPr="001F7DB3">
              <w:rPr>
                <w:bCs/>
                <w:color w:val="000000"/>
              </w:rPr>
              <w:t xml:space="preserve"> draft by 1 September</w:t>
            </w:r>
            <w:r w:rsidR="00F1356D" w:rsidRPr="001F7DB3">
              <w:rPr>
                <w:bCs/>
                <w:color w:val="000000"/>
              </w:rPr>
              <w:t xml:space="preserve"> </w:t>
            </w: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B22EBB" w:rsidP="00F1356D">
            <w:pPr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>15 September</w:t>
            </w:r>
            <w:r w:rsidR="00F1356D" w:rsidRPr="00F1356D">
              <w:rPr>
                <w:rFonts w:eastAsia="Malgun Gothic"/>
                <w:bCs/>
                <w:color w:val="000000"/>
                <w:lang w:eastAsia="ko-KR"/>
              </w:rPr>
              <w:t xml:space="preserve"> 2017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rPr>
                <w:bCs/>
              </w:rPr>
            </w:pPr>
          </w:p>
        </w:tc>
        <w:tc>
          <w:tcPr>
            <w:tcW w:w="4500" w:type="dxa"/>
          </w:tcPr>
          <w:p w:rsidR="00B22EBB" w:rsidRDefault="00B22EBB" w:rsidP="00B22EBB">
            <w:pPr>
              <w:numPr>
                <w:ilvl w:val="0"/>
                <w:numId w:val="14"/>
              </w:numPr>
              <w:tabs>
                <w:tab w:val="left" w:pos="341"/>
              </w:tabs>
              <w:ind w:left="341" w:hanging="27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 circulate the final draft</w:t>
            </w:r>
          </w:p>
          <w:p w:rsidR="00B22EBB" w:rsidRPr="00F1356D" w:rsidRDefault="00B22EBB" w:rsidP="001F7DB3">
            <w:pPr>
              <w:tabs>
                <w:tab w:val="left" w:pos="341"/>
              </w:tabs>
              <w:ind w:left="71"/>
              <w:rPr>
                <w:bCs/>
                <w:color w:val="000000"/>
              </w:rPr>
            </w:pPr>
          </w:p>
        </w:tc>
      </w:tr>
      <w:tr w:rsidR="00F1356D" w:rsidRPr="00F1356D" w:rsidTr="000934C1">
        <w:tc>
          <w:tcPr>
            <w:tcW w:w="2340" w:type="dxa"/>
          </w:tcPr>
          <w:p w:rsidR="00F1356D" w:rsidRPr="00F1356D" w:rsidRDefault="001F7DB3" w:rsidP="00F1356D">
            <w:pPr>
              <w:tabs>
                <w:tab w:val="left" w:pos="1440"/>
              </w:tabs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>
              <w:rPr>
                <w:rFonts w:eastAsia="Malgun Gothic"/>
                <w:bCs/>
                <w:color w:val="000000"/>
                <w:lang w:eastAsia="ko-KR"/>
              </w:rPr>
              <w:t>21</w:t>
            </w:r>
            <w:r w:rsidR="00F1356D" w:rsidRPr="00F1356D">
              <w:rPr>
                <w:rFonts w:eastAsia="Malgun Gothic"/>
                <w:bCs/>
                <w:color w:val="000000"/>
                <w:lang w:eastAsia="ko-KR"/>
              </w:rPr>
              <w:t xml:space="preserve"> November 2017</w:t>
            </w:r>
          </w:p>
          <w:p w:rsidR="00F1356D" w:rsidRPr="00F1356D" w:rsidRDefault="00F1356D" w:rsidP="00F1356D">
            <w:pPr>
              <w:tabs>
                <w:tab w:val="left" w:pos="1440"/>
              </w:tabs>
              <w:spacing w:before="40"/>
              <w:rPr>
                <w:rFonts w:eastAsia="Malgun Gothic"/>
                <w:bCs/>
                <w:color w:val="000000"/>
                <w:lang w:eastAsia="ko-KR"/>
              </w:rPr>
            </w:pPr>
            <w:r w:rsidRPr="00F1356D">
              <w:rPr>
                <w:rFonts w:eastAsia="Malgun Gothic"/>
                <w:bCs/>
                <w:color w:val="000000"/>
                <w:lang w:eastAsia="ko-KR"/>
              </w:rPr>
              <w:t>(1 day before GA-14)</w:t>
            </w:r>
          </w:p>
        </w:tc>
        <w:tc>
          <w:tcPr>
            <w:tcW w:w="2520" w:type="dxa"/>
          </w:tcPr>
          <w:p w:rsidR="00F1356D" w:rsidRPr="00F1356D" w:rsidRDefault="00F1356D" w:rsidP="00F1356D">
            <w:pPr>
              <w:tabs>
                <w:tab w:val="left" w:pos="1440"/>
              </w:tabs>
              <w:spacing w:before="40"/>
              <w:rPr>
                <w:bCs/>
                <w:color w:val="000000"/>
              </w:rPr>
            </w:pPr>
            <w:r w:rsidRPr="00F1356D">
              <w:t>Preparatory Meeting for the 14th Session of the General Assembly</w:t>
            </w:r>
          </w:p>
        </w:tc>
        <w:tc>
          <w:tcPr>
            <w:tcW w:w="4500" w:type="dxa"/>
          </w:tcPr>
          <w:p w:rsidR="00F1356D" w:rsidRPr="00F1356D" w:rsidRDefault="00F1356D" w:rsidP="00F1356D">
            <w:pPr>
              <w:numPr>
                <w:ilvl w:val="0"/>
                <w:numId w:val="13"/>
              </w:numPr>
              <w:tabs>
                <w:tab w:val="left" w:pos="341"/>
              </w:tabs>
              <w:ind w:left="341" w:hanging="270"/>
              <w:rPr>
                <w:b/>
                <w:bCs/>
                <w:color w:val="000000"/>
              </w:rPr>
            </w:pPr>
            <w:r w:rsidRPr="00F1356D">
              <w:rPr>
                <w:b/>
                <w:bCs/>
                <w:color w:val="000000"/>
              </w:rPr>
              <w:t>To finalize the final draft and submit  to GA-14 for adoption</w:t>
            </w:r>
          </w:p>
        </w:tc>
      </w:tr>
    </w:tbl>
    <w:p w:rsidR="00F1356D" w:rsidRPr="00F1356D" w:rsidRDefault="00F1356D" w:rsidP="00F1356D">
      <w:pPr>
        <w:jc w:val="both"/>
      </w:pPr>
    </w:p>
    <w:p w:rsidR="00C357AD" w:rsidRPr="00F22892" w:rsidRDefault="00C357AD" w:rsidP="00C357AD">
      <w:pPr>
        <w:jc w:val="both"/>
      </w:pPr>
    </w:p>
    <w:sectPr w:rsidR="00C357AD" w:rsidRPr="00F22892" w:rsidSect="002452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E3" w:rsidRDefault="006A66E3">
      <w:r>
        <w:separator/>
      </w:r>
    </w:p>
  </w:endnote>
  <w:endnote w:type="continuationSeparator" w:id="0">
    <w:p w:rsidR="006A66E3" w:rsidRDefault="006A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4A235D" w:rsidP="001617F8">
    <w:pPr>
      <w:pStyle w:val="Footer"/>
      <w:tabs>
        <w:tab w:val="clear" w:pos="4320"/>
        <w:tab w:val="clear" w:pos="8640"/>
        <w:tab w:val="right" w:pos="9173"/>
      </w:tabs>
      <w:jc w:val="both"/>
      <w:rPr>
        <w:rStyle w:val="PageNumber"/>
      </w:rPr>
    </w:pPr>
    <w:r>
      <w:rPr>
        <w:lang w:eastAsia="ko-KR"/>
      </w:rPr>
      <w:t>CGSP-01</w:t>
    </w:r>
    <w:r w:rsidR="001617F8">
      <w:rPr>
        <w:rFonts w:hint="eastAsia"/>
        <w:lang w:eastAsia="ko-KR"/>
      </w:rPr>
      <w:t>/</w:t>
    </w:r>
    <w:r w:rsidR="00F1356D">
      <w:rPr>
        <w:lang w:eastAsia="ko-KR"/>
      </w:rPr>
      <w:t>INP-03</w:t>
    </w:r>
    <w:r w:rsidR="001617F8"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1F7DB3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1F7DB3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9" w:type="dxa"/>
      <w:tblBorders>
        <w:top w:val="single" w:sz="4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393"/>
      <w:gridCol w:w="5490"/>
      <w:gridCol w:w="2506"/>
    </w:tblGrid>
    <w:tr w:rsidR="00F22892" w:rsidTr="002452EE">
      <w:tc>
        <w:tcPr>
          <w:tcW w:w="1393" w:type="dxa"/>
          <w:shd w:val="clear" w:color="auto" w:fill="auto"/>
        </w:tcPr>
        <w:p w:rsidR="00F22892" w:rsidRDefault="00F22892" w:rsidP="002C3771">
          <w:pPr>
            <w:ind w:left="144"/>
          </w:pPr>
          <w:r w:rsidRPr="002C3771">
            <w:rPr>
              <w:b/>
              <w:bCs/>
            </w:rPr>
            <w:t>Contact:</w:t>
          </w:r>
        </w:p>
      </w:tc>
      <w:tc>
        <w:tcPr>
          <w:tcW w:w="5490" w:type="dxa"/>
          <w:shd w:val="clear" w:color="auto" w:fill="auto"/>
        </w:tcPr>
        <w:p w:rsidR="00F22892" w:rsidRPr="00431303" w:rsidRDefault="001F7DB3" w:rsidP="002452EE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 w:before="0"/>
            <w:rPr>
              <w:rFonts w:eastAsia="Batang"/>
              <w:szCs w:val="24"/>
              <w:lang w:eastAsia="ko-KR"/>
            </w:rPr>
          </w:pPr>
          <w:r>
            <w:rPr>
              <w:rFonts w:eastAsia="Batang"/>
              <w:szCs w:val="24"/>
              <w:lang w:eastAsia="ko-KR"/>
            </w:rPr>
            <w:t>ILYAS AHMED</w:t>
          </w:r>
        </w:p>
        <w:p w:rsidR="00F22892" w:rsidRPr="002C3771" w:rsidRDefault="001F7DB3" w:rsidP="002452EE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Cs w:val="24"/>
              <w:lang w:eastAsia="ko-KR"/>
            </w:rPr>
            <w:t>Acting Chairman, CGSP</w:t>
          </w:r>
        </w:p>
      </w:tc>
      <w:tc>
        <w:tcPr>
          <w:tcW w:w="2506" w:type="dxa"/>
          <w:shd w:val="clear" w:color="auto" w:fill="auto"/>
        </w:tcPr>
        <w:p w:rsidR="00F22892" w:rsidRDefault="00F22892" w:rsidP="00F22892">
          <w:r>
            <w:t>Email</w:t>
          </w:r>
          <w:r>
            <w:rPr>
              <w:rFonts w:hint="eastAsia"/>
            </w:rPr>
            <w:t>:</w:t>
          </w:r>
          <w:r>
            <w:t xml:space="preserve">  </w:t>
          </w:r>
          <w:hyperlink r:id="rId1" w:history="1">
            <w:r w:rsidR="00431303" w:rsidRPr="00DC1D8E">
              <w:rPr>
                <w:rStyle w:val="Hyperlink"/>
              </w:rPr>
              <w:t>apt-cgsp@apt.int</w:t>
            </w:r>
          </w:hyperlink>
          <w:r w:rsidR="00431303">
            <w:t xml:space="preserve"> </w:t>
          </w:r>
        </w:p>
      </w:tc>
    </w:tr>
  </w:tbl>
  <w:p w:rsidR="0097693B" w:rsidRPr="002452EE" w:rsidRDefault="0097693B" w:rsidP="00F2289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E3" w:rsidRDefault="006A66E3">
      <w:r>
        <w:separator/>
      </w:r>
    </w:p>
  </w:footnote>
  <w:footnote w:type="continuationSeparator" w:id="0">
    <w:p w:rsidR="006A66E3" w:rsidRDefault="006A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1617F8">
    <w:pPr>
      <w:pStyle w:val="Header"/>
      <w:tabs>
        <w:tab w:val="clear" w:pos="4320"/>
        <w:tab w:val="clear" w:pos="8640"/>
      </w:tabs>
      <w:rPr>
        <w:lang w:eastAsia="ko-KR"/>
      </w:rPr>
    </w:pPr>
  </w:p>
  <w:p w:rsidR="001617F8" w:rsidRDefault="001617F8" w:rsidP="001617F8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EE" w:rsidRDefault="002452EE" w:rsidP="002452EE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A575C3"/>
    <w:multiLevelType w:val="hybridMultilevel"/>
    <w:tmpl w:val="FC30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93575E"/>
    <w:multiLevelType w:val="hybridMultilevel"/>
    <w:tmpl w:val="E36EA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12C10AE"/>
    <w:multiLevelType w:val="hybridMultilevel"/>
    <w:tmpl w:val="1214C8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2B737F"/>
    <w:multiLevelType w:val="hybridMultilevel"/>
    <w:tmpl w:val="434E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E5DED"/>
    <w:multiLevelType w:val="hybridMultilevel"/>
    <w:tmpl w:val="11EA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61A1610"/>
    <w:multiLevelType w:val="hybridMultilevel"/>
    <w:tmpl w:val="436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90"/>
    <w:rsid w:val="000011E8"/>
    <w:rsid w:val="00004802"/>
    <w:rsid w:val="0003595B"/>
    <w:rsid w:val="00066865"/>
    <w:rsid w:val="000A4256"/>
    <w:rsid w:val="000F5540"/>
    <w:rsid w:val="001617F8"/>
    <w:rsid w:val="00163F26"/>
    <w:rsid w:val="00196568"/>
    <w:rsid w:val="001B18C2"/>
    <w:rsid w:val="001D5D7E"/>
    <w:rsid w:val="001F7DB3"/>
    <w:rsid w:val="0022606D"/>
    <w:rsid w:val="002452EE"/>
    <w:rsid w:val="00254A1B"/>
    <w:rsid w:val="00262EAB"/>
    <w:rsid w:val="0028454D"/>
    <w:rsid w:val="002926D4"/>
    <w:rsid w:val="002C07DA"/>
    <w:rsid w:val="002C3771"/>
    <w:rsid w:val="002C7EA9"/>
    <w:rsid w:val="002F2C66"/>
    <w:rsid w:val="002F3C90"/>
    <w:rsid w:val="003578AB"/>
    <w:rsid w:val="00372003"/>
    <w:rsid w:val="00390B03"/>
    <w:rsid w:val="003A232C"/>
    <w:rsid w:val="003B6263"/>
    <w:rsid w:val="003C64A7"/>
    <w:rsid w:val="003D3FDA"/>
    <w:rsid w:val="003D4768"/>
    <w:rsid w:val="003F2317"/>
    <w:rsid w:val="00420822"/>
    <w:rsid w:val="00431303"/>
    <w:rsid w:val="0045458F"/>
    <w:rsid w:val="00486F61"/>
    <w:rsid w:val="004A11E9"/>
    <w:rsid w:val="004A235D"/>
    <w:rsid w:val="004C73C8"/>
    <w:rsid w:val="00530E8C"/>
    <w:rsid w:val="00587875"/>
    <w:rsid w:val="005C7E76"/>
    <w:rsid w:val="00607E2B"/>
    <w:rsid w:val="00614171"/>
    <w:rsid w:val="00627E64"/>
    <w:rsid w:val="0063062B"/>
    <w:rsid w:val="00667229"/>
    <w:rsid w:val="00682BE5"/>
    <w:rsid w:val="006A66E3"/>
    <w:rsid w:val="007401BC"/>
    <w:rsid w:val="0074190C"/>
    <w:rsid w:val="00762576"/>
    <w:rsid w:val="007B3297"/>
    <w:rsid w:val="0080570B"/>
    <w:rsid w:val="008148E1"/>
    <w:rsid w:val="008513EF"/>
    <w:rsid w:val="00856157"/>
    <w:rsid w:val="00865017"/>
    <w:rsid w:val="00891E38"/>
    <w:rsid w:val="0089550E"/>
    <w:rsid w:val="008D0E09"/>
    <w:rsid w:val="009206F3"/>
    <w:rsid w:val="0092326E"/>
    <w:rsid w:val="00954FF7"/>
    <w:rsid w:val="0097693B"/>
    <w:rsid w:val="009A4A6D"/>
    <w:rsid w:val="009C3A88"/>
    <w:rsid w:val="00A05299"/>
    <w:rsid w:val="00A11DB1"/>
    <w:rsid w:val="00A435E7"/>
    <w:rsid w:val="00A438A8"/>
    <w:rsid w:val="00A44BFA"/>
    <w:rsid w:val="00A548EF"/>
    <w:rsid w:val="00A948CF"/>
    <w:rsid w:val="00AA41DB"/>
    <w:rsid w:val="00AA474C"/>
    <w:rsid w:val="00AD7B77"/>
    <w:rsid w:val="00AD7E5F"/>
    <w:rsid w:val="00B22EBB"/>
    <w:rsid w:val="00B25D6A"/>
    <w:rsid w:val="00B30C81"/>
    <w:rsid w:val="00BB4D83"/>
    <w:rsid w:val="00BF663E"/>
    <w:rsid w:val="00C15633"/>
    <w:rsid w:val="00C357AD"/>
    <w:rsid w:val="00C608EF"/>
    <w:rsid w:val="00C852E9"/>
    <w:rsid w:val="00CD5431"/>
    <w:rsid w:val="00CD75B4"/>
    <w:rsid w:val="00CE74EB"/>
    <w:rsid w:val="00CF2491"/>
    <w:rsid w:val="00D57772"/>
    <w:rsid w:val="00D66512"/>
    <w:rsid w:val="00D75A4D"/>
    <w:rsid w:val="00D8478B"/>
    <w:rsid w:val="00D86151"/>
    <w:rsid w:val="00DA7595"/>
    <w:rsid w:val="00DB0A68"/>
    <w:rsid w:val="00DC1D8E"/>
    <w:rsid w:val="00DC43A3"/>
    <w:rsid w:val="00DD4EAB"/>
    <w:rsid w:val="00DD68FC"/>
    <w:rsid w:val="00DE4D0D"/>
    <w:rsid w:val="00E035A1"/>
    <w:rsid w:val="00E11CD0"/>
    <w:rsid w:val="00E47FA3"/>
    <w:rsid w:val="00E674D3"/>
    <w:rsid w:val="00EA40CC"/>
    <w:rsid w:val="00EC1A88"/>
    <w:rsid w:val="00F1356D"/>
    <w:rsid w:val="00F22892"/>
    <w:rsid w:val="00F84067"/>
    <w:rsid w:val="00FC2CE0"/>
    <w:rsid w:val="00FD592E"/>
    <w:rsid w:val="00FE1665"/>
    <w:rsid w:val="00FE6F7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ED808-681E-4889-8952-31D357F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table" w:styleId="TableGrid">
    <w:name w:val="Table Grid"/>
    <w:basedOn w:val="TableNormal"/>
    <w:rsid w:val="00F2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303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B22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2EBB"/>
    <w:rPr>
      <w:rFonts w:ascii="Segoe UI" w:eastAsia="BatangCh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-cgs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ewan\Desktop\APT%20documen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APT document-2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Areewan Haorangsi</dc:creator>
  <cp:keywords/>
  <dc:description/>
  <cp:lastModifiedBy>Forhadul Parvez</cp:lastModifiedBy>
  <cp:revision>6</cp:revision>
  <cp:lastPrinted>1899-12-31T17:00:00Z</cp:lastPrinted>
  <dcterms:created xsi:type="dcterms:W3CDTF">2017-02-09T02:42:00Z</dcterms:created>
  <dcterms:modified xsi:type="dcterms:W3CDTF">2017-02-21T03:09:00Z</dcterms:modified>
</cp:coreProperties>
</file>