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261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4660"/>
        <w:gridCol w:w="1550"/>
        <w:gridCol w:w="111"/>
        <w:gridCol w:w="2229"/>
      </w:tblGrid>
      <w:tr w:rsidR="00DA7595" w:rsidRPr="00891D0B" w:rsidTr="00FE179D">
        <w:trPr>
          <w:cantSplit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FB764E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 wp14:anchorId="0829A87C" wp14:editId="413151DF">
                  <wp:extent cx="762000" cy="666750"/>
                  <wp:effectExtent l="0" t="0" r="0" b="0"/>
                  <wp:docPr id="2" name="Picture 2" descr="small APT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APT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DA7595" w:rsidRPr="00C15799" w:rsidTr="00FE179D">
        <w:trPr>
          <w:cantSplit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306F41">
            <w:pPr>
              <w:spacing w:line="0" w:lineRule="atLeast"/>
            </w:pPr>
            <w:r>
              <w:rPr>
                <w:b/>
              </w:rPr>
              <w:t xml:space="preserve">The </w:t>
            </w:r>
            <w:r w:rsidR="00405A7F">
              <w:rPr>
                <w:b/>
              </w:rPr>
              <w:t>APT Prepa</w:t>
            </w:r>
            <w:r w:rsidR="001C1632">
              <w:rPr>
                <w:b/>
              </w:rPr>
              <w:t xml:space="preserve">ratory </w:t>
            </w:r>
            <w:r w:rsidR="00306F41">
              <w:rPr>
                <w:b/>
              </w:rPr>
              <w:t>Group</w:t>
            </w:r>
            <w:r w:rsidR="001C1632">
              <w:rPr>
                <w:b/>
              </w:rPr>
              <w:t xml:space="preserve"> for PP-14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C15799" w:rsidRDefault="00DA7595" w:rsidP="00273B2D">
            <w:pPr>
              <w:rPr>
                <w:b/>
                <w:bCs/>
                <w:lang w:val="fr-FR"/>
              </w:rPr>
            </w:pPr>
          </w:p>
        </w:tc>
      </w:tr>
      <w:tr w:rsidR="004B3553" w:rsidRPr="00891D0B" w:rsidTr="00FE179D">
        <w:trPr>
          <w:cantSplit/>
          <w:trHeight w:val="219"/>
        </w:trPr>
        <w:tc>
          <w:tcPr>
            <w:tcW w:w="153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C15799" w:rsidRDefault="004B3553" w:rsidP="0045458F">
            <w:pPr>
              <w:rPr>
                <w:lang w:val="fr-FR"/>
              </w:rPr>
            </w:pP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891D0B" w:rsidRDefault="004B3553" w:rsidP="001C1632"/>
        </w:tc>
        <w:tc>
          <w:tcPr>
            <w:tcW w:w="23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6F41" w:rsidRDefault="00306F41" w:rsidP="00D92BBB">
            <w:pPr>
              <w:rPr>
                <w:b/>
              </w:rPr>
            </w:pPr>
          </w:p>
          <w:p w:rsidR="004B3553" w:rsidRPr="00712451" w:rsidRDefault="004B3553" w:rsidP="00306F41">
            <w:pPr>
              <w:rPr>
                <w:b/>
              </w:rPr>
            </w:pPr>
            <w:bookmarkStart w:id="0" w:name="_GoBack"/>
            <w:bookmarkEnd w:id="0"/>
          </w:p>
        </w:tc>
      </w:tr>
    </w:tbl>
    <w:p w:rsidR="00FE179D" w:rsidRDefault="00FE179D" w:rsidP="0063062B">
      <w:pPr>
        <w:jc w:val="center"/>
        <w:rPr>
          <w:b/>
          <w:bCs/>
          <w:caps/>
          <w:sz w:val="28"/>
          <w:szCs w:val="28"/>
        </w:rPr>
      </w:pPr>
    </w:p>
    <w:p w:rsidR="00306F41" w:rsidRDefault="00306F41" w:rsidP="0063062B">
      <w:pPr>
        <w:jc w:val="center"/>
        <w:rPr>
          <w:b/>
          <w:bCs/>
          <w:caps/>
          <w:sz w:val="28"/>
          <w:szCs w:val="28"/>
        </w:rPr>
      </w:pPr>
    </w:p>
    <w:p w:rsidR="00A268AF" w:rsidRPr="00247542" w:rsidRDefault="007E29FD" w:rsidP="00A268AF">
      <w:pPr>
        <w:spacing w:line="22" w:lineRule="atLeast"/>
        <w:ind w:right="-187"/>
        <w:jc w:val="center"/>
        <w:rPr>
          <w:b/>
        </w:rPr>
      </w:pPr>
      <w:r>
        <w:rPr>
          <w:b/>
        </w:rPr>
        <w:t>3</w:t>
      </w:r>
      <w:r w:rsidRPr="007E29FD">
        <w:rPr>
          <w:b/>
          <w:vertAlign w:val="superscript"/>
        </w:rPr>
        <w:t>rd</w:t>
      </w:r>
      <w:r>
        <w:rPr>
          <w:b/>
        </w:rPr>
        <w:t xml:space="preserve"> </w:t>
      </w:r>
      <w:r w:rsidR="00A268AF" w:rsidRPr="00247542">
        <w:rPr>
          <w:b/>
        </w:rPr>
        <w:t xml:space="preserve">APT CO-ORDINATION MEETING AT </w:t>
      </w:r>
      <w:r w:rsidR="00A268AF">
        <w:rPr>
          <w:b/>
        </w:rPr>
        <w:t>PP-14</w:t>
      </w:r>
    </w:p>
    <w:p w:rsidR="00A268AF" w:rsidRDefault="00A268AF" w:rsidP="00A268AF">
      <w:pPr>
        <w:spacing w:line="22" w:lineRule="atLeast"/>
        <w:ind w:right="-187"/>
        <w:jc w:val="center"/>
        <w:rPr>
          <w:lang w:val="en-GB"/>
        </w:rPr>
      </w:pPr>
    </w:p>
    <w:p w:rsidR="00A268AF" w:rsidRDefault="00A268AF" w:rsidP="00A268AF">
      <w:pPr>
        <w:spacing w:line="22" w:lineRule="atLeast"/>
        <w:ind w:right="-187"/>
        <w:jc w:val="center"/>
        <w:rPr>
          <w:b/>
          <w:bCs/>
          <w:lang w:val="en-GB"/>
        </w:rPr>
      </w:pPr>
    </w:p>
    <w:p w:rsidR="00A268AF" w:rsidRDefault="00D5580E" w:rsidP="00A268AF">
      <w:pPr>
        <w:spacing w:line="22" w:lineRule="atLeast"/>
        <w:ind w:right="-187"/>
        <w:jc w:val="center"/>
        <w:rPr>
          <w:lang w:val="en-GB"/>
        </w:rPr>
      </w:pPr>
      <w:r>
        <w:rPr>
          <w:b/>
          <w:bCs/>
          <w:lang w:val="en-GB"/>
        </w:rPr>
        <w:t>2</w:t>
      </w:r>
      <w:r w:rsidR="007E29FD">
        <w:rPr>
          <w:b/>
          <w:bCs/>
          <w:lang w:val="en-GB"/>
        </w:rPr>
        <w:t>8</w:t>
      </w:r>
      <w:r w:rsidR="00A268AF" w:rsidRPr="00247542">
        <w:rPr>
          <w:b/>
          <w:bCs/>
          <w:lang w:val="en-GB"/>
        </w:rPr>
        <w:t xml:space="preserve"> </w:t>
      </w:r>
      <w:r w:rsidR="00A268AF">
        <w:rPr>
          <w:b/>
          <w:bCs/>
          <w:lang w:val="en-GB"/>
        </w:rPr>
        <w:t>October 2014</w:t>
      </w:r>
      <w:r w:rsidR="00A268AF" w:rsidRPr="00247542">
        <w:rPr>
          <w:b/>
          <w:bCs/>
          <w:lang w:val="en-GB"/>
        </w:rPr>
        <w:t xml:space="preserve">, </w:t>
      </w:r>
      <w:r w:rsidR="007E29FD">
        <w:rPr>
          <w:b/>
          <w:bCs/>
          <w:lang w:val="en-GB"/>
        </w:rPr>
        <w:t>12:45</w:t>
      </w:r>
      <w:r>
        <w:rPr>
          <w:b/>
          <w:bCs/>
          <w:lang w:val="en-GB"/>
        </w:rPr>
        <w:t xml:space="preserve"> – </w:t>
      </w:r>
      <w:r w:rsidR="007E29FD">
        <w:rPr>
          <w:b/>
          <w:bCs/>
          <w:lang w:val="en-GB"/>
        </w:rPr>
        <w:t>13</w:t>
      </w:r>
      <w:r w:rsidR="00A268AF">
        <w:rPr>
          <w:b/>
          <w:bCs/>
          <w:lang w:val="en-GB"/>
        </w:rPr>
        <w:t>:</w:t>
      </w:r>
      <w:r w:rsidR="007E29FD">
        <w:rPr>
          <w:b/>
          <w:bCs/>
          <w:lang w:val="en-GB"/>
        </w:rPr>
        <w:t>45</w:t>
      </w:r>
      <w:r w:rsidR="00A268AF" w:rsidRPr="00247542">
        <w:rPr>
          <w:b/>
          <w:bCs/>
          <w:lang w:val="en-GB"/>
        </w:rPr>
        <w:t xml:space="preserve"> Hrs</w:t>
      </w:r>
    </w:p>
    <w:p w:rsidR="00A268AF" w:rsidRDefault="00A268AF" w:rsidP="00A268AF">
      <w:pPr>
        <w:spacing w:line="22" w:lineRule="atLeast"/>
        <w:ind w:right="-187"/>
        <w:jc w:val="center"/>
        <w:rPr>
          <w:b/>
          <w:bCs/>
          <w:lang w:val="en-GB"/>
        </w:rPr>
      </w:pPr>
      <w:r w:rsidRPr="00247542">
        <w:rPr>
          <w:lang w:val="en-GB"/>
        </w:rPr>
        <w:t xml:space="preserve">Venue: </w:t>
      </w:r>
      <w:r w:rsidRPr="00247542">
        <w:rPr>
          <w:b/>
          <w:bCs/>
          <w:lang w:val="en-GB"/>
        </w:rPr>
        <w:t xml:space="preserve">Meeting Room </w:t>
      </w:r>
      <w:r w:rsidR="007E29FD">
        <w:rPr>
          <w:b/>
          <w:bCs/>
          <w:lang w:val="en-GB"/>
        </w:rPr>
        <w:t>E</w:t>
      </w:r>
      <w:r w:rsidR="00B43504">
        <w:rPr>
          <w:b/>
          <w:bCs/>
          <w:lang w:val="en-GB"/>
        </w:rPr>
        <w:t>, BEXCO, Busan, Republic of Korea</w:t>
      </w:r>
    </w:p>
    <w:p w:rsidR="00A268AF" w:rsidRDefault="00A268AF" w:rsidP="00A268AF">
      <w:pPr>
        <w:spacing w:line="22" w:lineRule="atLeast"/>
        <w:ind w:right="-187"/>
        <w:jc w:val="center"/>
        <w:rPr>
          <w:b/>
          <w:bCs/>
          <w:lang w:val="en-GB"/>
        </w:rPr>
      </w:pPr>
    </w:p>
    <w:p w:rsidR="00A268AF" w:rsidRDefault="00A268AF" w:rsidP="00A268AF">
      <w:pPr>
        <w:spacing w:line="22" w:lineRule="atLeast"/>
        <w:ind w:right="-187"/>
        <w:jc w:val="center"/>
        <w:rPr>
          <w:b/>
          <w:bCs/>
          <w:lang w:val="en-GB"/>
        </w:rPr>
      </w:pPr>
    </w:p>
    <w:p w:rsidR="00A268AF" w:rsidRDefault="00A268AF" w:rsidP="00A268AF">
      <w:pPr>
        <w:spacing w:line="22" w:lineRule="atLeast"/>
        <w:ind w:right="-187"/>
        <w:jc w:val="center"/>
        <w:rPr>
          <w:b/>
          <w:bCs/>
          <w:lang w:val="en-GB"/>
        </w:rPr>
      </w:pPr>
    </w:p>
    <w:p w:rsidR="00A268AF" w:rsidRDefault="00A268AF" w:rsidP="00A268AF">
      <w:pPr>
        <w:spacing w:line="22" w:lineRule="atLeast"/>
        <w:ind w:right="-187"/>
        <w:jc w:val="center"/>
        <w:rPr>
          <w:b/>
          <w:bCs/>
          <w:lang w:val="en-GB"/>
        </w:rPr>
      </w:pPr>
      <w:r>
        <w:rPr>
          <w:b/>
          <w:bCs/>
          <w:lang w:val="en-GB"/>
        </w:rPr>
        <w:t>PROVISIONAL AGENDA</w:t>
      </w:r>
    </w:p>
    <w:p w:rsidR="00A268AF" w:rsidRDefault="00A268AF" w:rsidP="00A268AF">
      <w:pPr>
        <w:spacing w:line="22" w:lineRule="atLeast"/>
        <w:ind w:right="-187"/>
        <w:jc w:val="center"/>
        <w:rPr>
          <w:b/>
          <w:bCs/>
          <w:lang w:val="en-GB"/>
        </w:rPr>
      </w:pPr>
    </w:p>
    <w:p w:rsidR="00A268AF" w:rsidRDefault="00A268AF" w:rsidP="00A268AF">
      <w:pPr>
        <w:spacing w:line="22" w:lineRule="atLeast"/>
        <w:ind w:right="-187"/>
        <w:jc w:val="both"/>
        <w:rPr>
          <w:lang w:val="en-GB"/>
        </w:rPr>
      </w:pPr>
    </w:p>
    <w:p w:rsidR="00A268AF" w:rsidRDefault="00A268AF" w:rsidP="00A268AF">
      <w:pPr>
        <w:spacing w:line="22" w:lineRule="atLeast"/>
        <w:ind w:right="-187"/>
        <w:jc w:val="both"/>
        <w:rPr>
          <w:lang w:val="en-GB"/>
        </w:rPr>
      </w:pPr>
    </w:p>
    <w:p w:rsidR="00A268AF" w:rsidRPr="00247542" w:rsidRDefault="00A268AF" w:rsidP="00A268AF">
      <w:pPr>
        <w:numPr>
          <w:ilvl w:val="0"/>
          <w:numId w:val="19"/>
        </w:numPr>
        <w:tabs>
          <w:tab w:val="clear" w:pos="720"/>
        </w:tabs>
        <w:ind w:left="0" w:firstLine="0"/>
        <w:rPr>
          <w:rFonts w:eastAsia="Arial Unicode MS"/>
        </w:rPr>
      </w:pPr>
      <w:r w:rsidRPr="00247542">
        <w:rPr>
          <w:rFonts w:eastAsia="Arial Unicode MS"/>
        </w:rPr>
        <w:t>Adoption of Agenda</w:t>
      </w:r>
    </w:p>
    <w:p w:rsidR="00A268AF" w:rsidRPr="00247542" w:rsidRDefault="00A268AF" w:rsidP="00A268AF">
      <w:pPr>
        <w:rPr>
          <w:rFonts w:eastAsia="Arial Unicode MS"/>
        </w:rPr>
      </w:pPr>
    </w:p>
    <w:p w:rsidR="00A268AF" w:rsidRDefault="007E29FD" w:rsidP="00A268AF">
      <w:pPr>
        <w:numPr>
          <w:ilvl w:val="0"/>
          <w:numId w:val="19"/>
        </w:numPr>
        <w:tabs>
          <w:tab w:val="clear" w:pos="720"/>
        </w:tabs>
        <w:ind w:left="0" w:firstLine="0"/>
        <w:rPr>
          <w:rFonts w:eastAsia="Arial Unicode MS"/>
        </w:rPr>
      </w:pPr>
      <w:r>
        <w:rPr>
          <w:rFonts w:eastAsia="Arial Unicode MS"/>
        </w:rPr>
        <w:t>Status Update of the ACPs</w:t>
      </w:r>
    </w:p>
    <w:p w:rsidR="007E29FD" w:rsidRDefault="007E29FD" w:rsidP="007E29FD">
      <w:pPr>
        <w:rPr>
          <w:rFonts w:eastAsia="Arial Unicode MS"/>
        </w:rPr>
      </w:pPr>
    </w:p>
    <w:p w:rsidR="007E29FD" w:rsidRDefault="007E29FD" w:rsidP="007E29FD">
      <w:pPr>
        <w:pStyle w:val="ListParagraph"/>
        <w:numPr>
          <w:ilvl w:val="0"/>
          <w:numId w:val="20"/>
        </w:numPr>
        <w:rPr>
          <w:rFonts w:eastAsia="Arial Unicode MS"/>
        </w:rPr>
      </w:pPr>
      <w:r>
        <w:rPr>
          <w:rFonts w:eastAsia="Arial Unicode MS"/>
        </w:rPr>
        <w:t>ACPs at COM5 (CS/CV, Flight Tracking, RRB and Interference)</w:t>
      </w:r>
    </w:p>
    <w:p w:rsidR="007E29FD" w:rsidRDefault="007E29FD" w:rsidP="007E29FD">
      <w:pPr>
        <w:pStyle w:val="ListParagraph"/>
        <w:numPr>
          <w:ilvl w:val="0"/>
          <w:numId w:val="20"/>
        </w:numPr>
        <w:rPr>
          <w:rFonts w:eastAsia="Arial Unicode MS"/>
        </w:rPr>
      </w:pPr>
      <w:r>
        <w:rPr>
          <w:rFonts w:eastAsia="Arial Unicode MS"/>
        </w:rPr>
        <w:t>ACPs at COM6 (</w:t>
      </w:r>
      <w:r w:rsidR="008B5475">
        <w:rPr>
          <w:rFonts w:eastAsia="Arial Unicode MS"/>
        </w:rPr>
        <w:t>Res.</w:t>
      </w:r>
      <w:r w:rsidR="003E2ADB">
        <w:rPr>
          <w:rFonts w:eastAsia="Arial Unicode MS"/>
        </w:rPr>
        <w:t>58, Res162</w:t>
      </w:r>
      <w:r w:rsidR="008B5475">
        <w:rPr>
          <w:rFonts w:eastAsia="Arial Unicode MS"/>
        </w:rPr>
        <w:t>)</w:t>
      </w:r>
    </w:p>
    <w:p w:rsidR="007E29FD" w:rsidRPr="007E29FD" w:rsidRDefault="007E29FD" w:rsidP="007E29FD">
      <w:pPr>
        <w:pStyle w:val="ListParagraph"/>
        <w:numPr>
          <w:ilvl w:val="0"/>
          <w:numId w:val="20"/>
        </w:numPr>
        <w:rPr>
          <w:rFonts w:eastAsia="Arial Unicode MS"/>
        </w:rPr>
      </w:pPr>
      <w:r>
        <w:rPr>
          <w:rFonts w:eastAsia="Arial Unicode MS"/>
        </w:rPr>
        <w:t>ACPs at WGPL</w:t>
      </w:r>
      <w:r w:rsidR="00F02EDE">
        <w:rPr>
          <w:rFonts w:eastAsia="Arial Unicode MS"/>
        </w:rPr>
        <w:t xml:space="preserve"> (Res.25, Res.136,</w:t>
      </w:r>
      <w:r w:rsidR="008B5475">
        <w:rPr>
          <w:rFonts w:eastAsia="Arial Unicode MS"/>
        </w:rPr>
        <w:t xml:space="preserve"> Res.183,</w:t>
      </w:r>
      <w:r>
        <w:rPr>
          <w:rFonts w:eastAsia="Arial Unicode MS"/>
        </w:rPr>
        <w:t xml:space="preserve"> New Res </w:t>
      </w:r>
      <w:proofErr w:type="spellStart"/>
      <w:r>
        <w:rPr>
          <w:rFonts w:eastAsia="Arial Unicode MS"/>
        </w:rPr>
        <w:t>IoT</w:t>
      </w:r>
      <w:proofErr w:type="spellEnd"/>
      <w:r>
        <w:rPr>
          <w:rFonts w:eastAsia="Arial Unicode MS"/>
        </w:rPr>
        <w:t>, New Res. ICT Applications)</w:t>
      </w:r>
    </w:p>
    <w:p w:rsidR="00D5580E" w:rsidRDefault="00D5580E" w:rsidP="00D5580E">
      <w:pPr>
        <w:rPr>
          <w:rFonts w:eastAsia="Arial Unicode MS"/>
        </w:rPr>
      </w:pPr>
    </w:p>
    <w:p w:rsidR="00D5580E" w:rsidRDefault="007E29FD" w:rsidP="00A268AF">
      <w:pPr>
        <w:numPr>
          <w:ilvl w:val="0"/>
          <w:numId w:val="19"/>
        </w:numPr>
        <w:tabs>
          <w:tab w:val="clear" w:pos="720"/>
        </w:tabs>
        <w:ind w:left="0" w:firstLine="0"/>
        <w:rPr>
          <w:rFonts w:eastAsia="Arial Unicode MS"/>
        </w:rPr>
      </w:pPr>
      <w:r>
        <w:rPr>
          <w:rFonts w:eastAsia="Arial Unicode MS"/>
        </w:rPr>
        <w:t>Update of the Important Issues which are not covered by ACPs</w:t>
      </w:r>
    </w:p>
    <w:p w:rsidR="007E29FD" w:rsidRDefault="007E29FD" w:rsidP="007E29FD">
      <w:pPr>
        <w:pStyle w:val="ListParagraph"/>
        <w:numPr>
          <w:ilvl w:val="0"/>
          <w:numId w:val="21"/>
        </w:numPr>
        <w:rPr>
          <w:rFonts w:eastAsia="Arial Unicode MS"/>
        </w:rPr>
      </w:pPr>
      <w:r>
        <w:rPr>
          <w:rFonts w:eastAsia="Arial Unicode MS"/>
        </w:rPr>
        <w:t>Revision of Res 86</w:t>
      </w:r>
    </w:p>
    <w:p w:rsidR="007E29FD" w:rsidRDefault="007E29FD" w:rsidP="007E29FD">
      <w:pPr>
        <w:pStyle w:val="ListParagraph"/>
        <w:numPr>
          <w:ilvl w:val="0"/>
          <w:numId w:val="21"/>
        </w:numPr>
        <w:rPr>
          <w:rFonts w:eastAsia="Arial Unicode MS"/>
        </w:rPr>
      </w:pPr>
      <w:r>
        <w:rPr>
          <w:rFonts w:eastAsia="Arial Unicode MS"/>
        </w:rPr>
        <w:t>Possible Roles of ITU for Registry of Space Assets</w:t>
      </w:r>
    </w:p>
    <w:p w:rsidR="007E29FD" w:rsidRDefault="007E29FD" w:rsidP="007E29FD">
      <w:pPr>
        <w:pStyle w:val="ListParagraph"/>
        <w:numPr>
          <w:ilvl w:val="0"/>
          <w:numId w:val="21"/>
        </w:numPr>
        <w:rPr>
          <w:rFonts w:eastAsia="Arial Unicode MS"/>
        </w:rPr>
      </w:pPr>
      <w:r>
        <w:rPr>
          <w:rFonts w:eastAsia="Arial Unicode MS"/>
        </w:rPr>
        <w:t>Periodic Review of ITR</w:t>
      </w:r>
    </w:p>
    <w:p w:rsidR="007E29FD" w:rsidRPr="007E29FD" w:rsidRDefault="007E29FD" w:rsidP="007E29FD">
      <w:pPr>
        <w:pStyle w:val="ListParagraph"/>
        <w:numPr>
          <w:ilvl w:val="0"/>
          <w:numId w:val="21"/>
        </w:numPr>
        <w:rPr>
          <w:rFonts w:eastAsia="Arial Unicode MS"/>
        </w:rPr>
      </w:pPr>
      <w:r>
        <w:rPr>
          <w:rFonts w:eastAsia="Arial Unicode MS"/>
        </w:rPr>
        <w:t>Resolution related to Internet</w:t>
      </w:r>
    </w:p>
    <w:p w:rsidR="004F6174" w:rsidRDefault="004F6174" w:rsidP="004F6174">
      <w:pPr>
        <w:rPr>
          <w:rFonts w:eastAsia="Arial Unicode MS"/>
        </w:rPr>
      </w:pPr>
    </w:p>
    <w:p w:rsidR="004F6174" w:rsidRDefault="007E29FD" w:rsidP="00A268AF">
      <w:pPr>
        <w:numPr>
          <w:ilvl w:val="0"/>
          <w:numId w:val="19"/>
        </w:numPr>
        <w:tabs>
          <w:tab w:val="clear" w:pos="720"/>
        </w:tabs>
        <w:ind w:left="0" w:firstLine="0"/>
        <w:rPr>
          <w:rFonts w:eastAsia="Arial Unicode MS"/>
        </w:rPr>
      </w:pPr>
      <w:r>
        <w:rPr>
          <w:rFonts w:eastAsia="Arial Unicode MS"/>
        </w:rPr>
        <w:t xml:space="preserve">Any </w:t>
      </w:r>
      <w:r w:rsidR="003E2ADB">
        <w:rPr>
          <w:rFonts w:eastAsia="Arial Unicode MS"/>
        </w:rPr>
        <w:t>other issue that need the attention</w:t>
      </w:r>
      <w:r>
        <w:rPr>
          <w:rFonts w:eastAsia="Arial Unicode MS"/>
        </w:rPr>
        <w:t xml:space="preserve"> of APT Members</w:t>
      </w:r>
    </w:p>
    <w:p w:rsidR="00527C88" w:rsidRDefault="00527C88" w:rsidP="00527C88">
      <w:pPr>
        <w:rPr>
          <w:rFonts w:eastAsia="Arial Unicode MS"/>
        </w:rPr>
      </w:pPr>
    </w:p>
    <w:p w:rsidR="00A268AF" w:rsidRPr="00247542" w:rsidRDefault="00A268AF" w:rsidP="00A268AF">
      <w:pPr>
        <w:numPr>
          <w:ilvl w:val="0"/>
          <w:numId w:val="19"/>
        </w:numPr>
        <w:tabs>
          <w:tab w:val="clear" w:pos="720"/>
        </w:tabs>
        <w:ind w:left="0" w:firstLine="0"/>
        <w:rPr>
          <w:rFonts w:eastAsia="Arial Unicode MS"/>
        </w:rPr>
      </w:pPr>
      <w:r w:rsidRPr="00247542">
        <w:rPr>
          <w:rFonts w:eastAsia="Arial Unicode MS"/>
        </w:rPr>
        <w:t>Any other matters</w:t>
      </w:r>
    </w:p>
    <w:p w:rsidR="00A268AF" w:rsidRPr="00247542" w:rsidRDefault="00A268AF" w:rsidP="00A268AF">
      <w:pPr>
        <w:spacing w:line="22" w:lineRule="atLeast"/>
        <w:ind w:right="-187"/>
        <w:jc w:val="both"/>
        <w:rPr>
          <w:lang w:val="en-GB"/>
        </w:rPr>
      </w:pPr>
    </w:p>
    <w:p w:rsidR="00DB0A68" w:rsidRDefault="00DB0A68" w:rsidP="00C357AD">
      <w:pPr>
        <w:jc w:val="center"/>
      </w:pPr>
    </w:p>
    <w:p w:rsidR="00D1252E" w:rsidRPr="00704630" w:rsidRDefault="00A268AF" w:rsidP="009A4A6D">
      <w:pPr>
        <w:jc w:val="center"/>
      </w:pPr>
      <w:r>
        <w:t>---------------</w:t>
      </w:r>
    </w:p>
    <w:sectPr w:rsidR="00D1252E" w:rsidRPr="00704630" w:rsidSect="00DB0A68"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8FC" w:rsidRDefault="009238FC">
      <w:r>
        <w:separator/>
      </w:r>
    </w:p>
  </w:endnote>
  <w:endnote w:type="continuationSeparator" w:id="0">
    <w:p w:rsidR="009238FC" w:rsidRDefault="00923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CF4C7D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ED02F8">
      <w:rPr>
        <w:rStyle w:val="PageNumber"/>
        <w:noProof/>
      </w:rPr>
      <w:t>1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  <w:r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97693B" w:rsidRDefault="0008742B" w:rsidP="00762576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 w:before="0"/>
            <w:rPr>
              <w:rFonts w:eastAsia="Batang"/>
              <w:sz w:val="22"/>
              <w:lang w:eastAsia="ko-KR"/>
            </w:rPr>
          </w:pPr>
          <w:r>
            <w:rPr>
              <w:rFonts w:eastAsia="Batang"/>
              <w:sz w:val="22"/>
              <w:lang w:eastAsia="ko-KR"/>
            </w:rPr>
            <w:t>TOSHIYUKI YAMADA</w:t>
          </w:r>
        </w:p>
        <w:p w:rsidR="0097693B" w:rsidRDefault="0008742B" w:rsidP="00762576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 w:before="0"/>
            <w:rPr>
              <w:rFonts w:eastAsia="Batang"/>
              <w:sz w:val="22"/>
              <w:lang w:eastAsia="ko-KR"/>
            </w:rPr>
          </w:pPr>
          <w:r>
            <w:rPr>
              <w:rFonts w:eastAsia="Batang"/>
              <w:sz w:val="22"/>
              <w:lang w:eastAsia="ko-KR"/>
            </w:rPr>
            <w:t>Secretary General</w:t>
          </w:r>
          <w:r w:rsidR="0097693B">
            <w:rPr>
              <w:rFonts w:eastAsia="Batang" w:hint="eastAsia"/>
              <w:sz w:val="22"/>
              <w:lang w:eastAsia="ko-KR"/>
            </w:rPr>
            <w:t xml:space="preserve">, </w:t>
          </w:r>
          <w:r>
            <w:rPr>
              <w:rFonts w:eastAsia="Batang"/>
              <w:sz w:val="22"/>
              <w:lang w:eastAsia="ko-KR"/>
            </w:rPr>
            <w:t>Asia-Pacific Telecommunity</w:t>
          </w:r>
        </w:p>
        <w:p w:rsidR="0097693B" w:rsidRDefault="0097693B" w:rsidP="00762576">
          <w:pPr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lang w:eastAsia="ja-JP"/>
            </w:rPr>
          </w:pPr>
          <w:r>
            <w:t>Email</w:t>
          </w:r>
          <w:r>
            <w:rPr>
              <w:rFonts w:hint="eastAsia"/>
            </w:rPr>
            <w:t xml:space="preserve">: </w:t>
          </w:r>
          <w:hyperlink r:id="rId1" w:history="1">
            <w:r w:rsidR="0008742B" w:rsidRPr="009F5317">
              <w:rPr>
                <w:rStyle w:val="Hyperlink"/>
              </w:rPr>
              <w:t>aptpp@apt.int</w:t>
            </w:r>
          </w:hyperlink>
          <w:r w:rsidR="0008742B">
            <w:t xml:space="preserve"> </w:t>
          </w: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8FC" w:rsidRDefault="009238FC">
      <w:r>
        <w:separator/>
      </w:r>
    </w:p>
  </w:footnote>
  <w:footnote w:type="continuationSeparator" w:id="0">
    <w:p w:rsidR="009238FC" w:rsidRDefault="00923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  <w:r w:rsidR="00405A7F">
      <w:rPr>
        <w:lang w:eastAsia="ko-KR"/>
      </w:rPr>
      <w:t>PP14</w:t>
    </w:r>
    <w:r>
      <w:rPr>
        <w:rFonts w:hint="eastAsia"/>
        <w:lang w:eastAsia="ko-KR"/>
      </w:rPr>
      <w:t>-</w:t>
    </w:r>
    <w:r w:rsidR="00CF4C7D">
      <w:rPr>
        <w:lang w:eastAsia="ko-KR"/>
      </w:rPr>
      <w:t>4</w:t>
    </w:r>
    <w:r w:rsidR="008E1CE7">
      <w:rPr>
        <w:lang w:eastAsia="ko-KR"/>
      </w:rPr>
      <w:t>/</w:t>
    </w:r>
    <w:r w:rsidR="00CF4C7D">
      <w:rPr>
        <w:lang w:eastAsia="ko-KR"/>
      </w:rPr>
      <w:t>TMP-xx</w:t>
    </w:r>
  </w:p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D4EC2"/>
    <w:multiLevelType w:val="hybridMultilevel"/>
    <w:tmpl w:val="37504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85126"/>
    <w:multiLevelType w:val="hybridMultilevel"/>
    <w:tmpl w:val="977A89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>
    <w:nsid w:val="1F1E7843"/>
    <w:multiLevelType w:val="hybridMultilevel"/>
    <w:tmpl w:val="FF2259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>
    <w:nsid w:val="289A64CD"/>
    <w:multiLevelType w:val="hybridMultilevel"/>
    <w:tmpl w:val="8C6A3E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9">
    <w:nsid w:val="30852B80"/>
    <w:multiLevelType w:val="hybridMultilevel"/>
    <w:tmpl w:val="A7CA71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E89E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/>
        <w:sz w:val="24"/>
        <w:szCs w:val="24"/>
      </w:rPr>
    </w:lvl>
    <w:lvl w:ilvl="2" w:tplc="84DE9A8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Arial Unicode MS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C82B56"/>
    <w:multiLevelType w:val="hybridMultilevel"/>
    <w:tmpl w:val="744AC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E58CC"/>
    <w:multiLevelType w:val="hybridMultilevel"/>
    <w:tmpl w:val="609A48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3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4">
    <w:nsid w:val="37671AAE"/>
    <w:multiLevelType w:val="hybridMultilevel"/>
    <w:tmpl w:val="59F472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DE701D9"/>
    <w:multiLevelType w:val="hybridMultilevel"/>
    <w:tmpl w:val="0EAC4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A112E65"/>
    <w:multiLevelType w:val="hybridMultilevel"/>
    <w:tmpl w:val="1A1CE4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9257FB6"/>
    <w:multiLevelType w:val="hybridMultilevel"/>
    <w:tmpl w:val="84F8A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5625B0"/>
    <w:multiLevelType w:val="hybridMultilevel"/>
    <w:tmpl w:val="1EE212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0">
    <w:nsid w:val="76045506"/>
    <w:multiLevelType w:val="hybridMultilevel"/>
    <w:tmpl w:val="37B0E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9"/>
  </w:num>
  <w:num w:numId="5">
    <w:abstractNumId w:val="8"/>
  </w:num>
  <w:num w:numId="6">
    <w:abstractNumId w:val="13"/>
  </w:num>
  <w:num w:numId="7">
    <w:abstractNumId w:val="3"/>
  </w:num>
  <w:num w:numId="8">
    <w:abstractNumId w:val="2"/>
  </w:num>
  <w:num w:numId="9">
    <w:abstractNumId w:val="0"/>
  </w:num>
  <w:num w:numId="10">
    <w:abstractNumId w:val="18"/>
  </w:num>
  <w:num w:numId="11">
    <w:abstractNumId w:val="20"/>
  </w:num>
  <w:num w:numId="12">
    <w:abstractNumId w:val="7"/>
  </w:num>
  <w:num w:numId="13">
    <w:abstractNumId w:val="10"/>
  </w:num>
  <w:num w:numId="14">
    <w:abstractNumId w:val="11"/>
  </w:num>
  <w:num w:numId="15">
    <w:abstractNumId w:val="4"/>
  </w:num>
  <w:num w:numId="16">
    <w:abstractNumId w:val="14"/>
  </w:num>
  <w:num w:numId="17">
    <w:abstractNumId w:val="17"/>
  </w:num>
  <w:num w:numId="18">
    <w:abstractNumId w:val="1"/>
  </w:num>
  <w:num w:numId="19">
    <w:abstractNumId w:val="9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85"/>
    <w:rsid w:val="00016388"/>
    <w:rsid w:val="00031DE7"/>
    <w:rsid w:val="0003595B"/>
    <w:rsid w:val="000713CF"/>
    <w:rsid w:val="0008742B"/>
    <w:rsid w:val="0009175E"/>
    <w:rsid w:val="00095A35"/>
    <w:rsid w:val="00097DE5"/>
    <w:rsid w:val="000A36E9"/>
    <w:rsid w:val="000A5418"/>
    <w:rsid w:val="000B6B70"/>
    <w:rsid w:val="000D3019"/>
    <w:rsid w:val="000F517C"/>
    <w:rsid w:val="000F5540"/>
    <w:rsid w:val="00116FD3"/>
    <w:rsid w:val="001539DD"/>
    <w:rsid w:val="00153A74"/>
    <w:rsid w:val="00177DBE"/>
    <w:rsid w:val="00196568"/>
    <w:rsid w:val="001A2F16"/>
    <w:rsid w:val="001B18C2"/>
    <w:rsid w:val="001C1632"/>
    <w:rsid w:val="001D5D7E"/>
    <w:rsid w:val="001E04FB"/>
    <w:rsid w:val="001F5627"/>
    <w:rsid w:val="00203B8F"/>
    <w:rsid w:val="002053C2"/>
    <w:rsid w:val="0020746C"/>
    <w:rsid w:val="002274CA"/>
    <w:rsid w:val="00254A1B"/>
    <w:rsid w:val="00261869"/>
    <w:rsid w:val="002719AC"/>
    <w:rsid w:val="00273B2D"/>
    <w:rsid w:val="0028454D"/>
    <w:rsid w:val="00286C6C"/>
    <w:rsid w:val="00290DAE"/>
    <w:rsid w:val="00291C9E"/>
    <w:rsid w:val="002926D4"/>
    <w:rsid w:val="002A5DD1"/>
    <w:rsid w:val="002B670F"/>
    <w:rsid w:val="002C07DA"/>
    <w:rsid w:val="002C7EA9"/>
    <w:rsid w:val="002F2D94"/>
    <w:rsid w:val="00306F41"/>
    <w:rsid w:val="00313F2A"/>
    <w:rsid w:val="00342F20"/>
    <w:rsid w:val="003574EB"/>
    <w:rsid w:val="0036574F"/>
    <w:rsid w:val="003737D9"/>
    <w:rsid w:val="003809C7"/>
    <w:rsid w:val="003B6263"/>
    <w:rsid w:val="003C0294"/>
    <w:rsid w:val="003C64A7"/>
    <w:rsid w:val="003D3FDA"/>
    <w:rsid w:val="003E2ADB"/>
    <w:rsid w:val="003F2C43"/>
    <w:rsid w:val="00405A7F"/>
    <w:rsid w:val="00420822"/>
    <w:rsid w:val="0044223D"/>
    <w:rsid w:val="0045458F"/>
    <w:rsid w:val="004633B4"/>
    <w:rsid w:val="00463467"/>
    <w:rsid w:val="004821DE"/>
    <w:rsid w:val="004B3553"/>
    <w:rsid w:val="004C4A45"/>
    <w:rsid w:val="004C52B1"/>
    <w:rsid w:val="004F1D25"/>
    <w:rsid w:val="004F38E6"/>
    <w:rsid w:val="004F5E92"/>
    <w:rsid w:val="004F6174"/>
    <w:rsid w:val="0051654E"/>
    <w:rsid w:val="00527C88"/>
    <w:rsid w:val="00530E8C"/>
    <w:rsid w:val="00545933"/>
    <w:rsid w:val="00550EC0"/>
    <w:rsid w:val="00557544"/>
    <w:rsid w:val="005613E0"/>
    <w:rsid w:val="0058182B"/>
    <w:rsid w:val="005847EA"/>
    <w:rsid w:val="00587875"/>
    <w:rsid w:val="005C0046"/>
    <w:rsid w:val="00607E2B"/>
    <w:rsid w:val="00623CE1"/>
    <w:rsid w:val="0063062B"/>
    <w:rsid w:val="006664E2"/>
    <w:rsid w:val="00666846"/>
    <w:rsid w:val="00667229"/>
    <w:rsid w:val="006737E8"/>
    <w:rsid w:val="00682BE5"/>
    <w:rsid w:val="00690FED"/>
    <w:rsid w:val="006939A5"/>
    <w:rsid w:val="006C6A89"/>
    <w:rsid w:val="00704630"/>
    <w:rsid w:val="00712451"/>
    <w:rsid w:val="007146CE"/>
    <w:rsid w:val="007176AA"/>
    <w:rsid w:val="00726B07"/>
    <w:rsid w:val="00732F08"/>
    <w:rsid w:val="0074190C"/>
    <w:rsid w:val="00762576"/>
    <w:rsid w:val="00791060"/>
    <w:rsid w:val="007B5626"/>
    <w:rsid w:val="007B7A4E"/>
    <w:rsid w:val="007C5A40"/>
    <w:rsid w:val="007E29FD"/>
    <w:rsid w:val="0080570B"/>
    <w:rsid w:val="008148E1"/>
    <w:rsid w:val="008319BF"/>
    <w:rsid w:val="008323C8"/>
    <w:rsid w:val="0085557F"/>
    <w:rsid w:val="00877C90"/>
    <w:rsid w:val="008855C2"/>
    <w:rsid w:val="00894ED9"/>
    <w:rsid w:val="008959A0"/>
    <w:rsid w:val="008B5475"/>
    <w:rsid w:val="008D0E09"/>
    <w:rsid w:val="008E1CE7"/>
    <w:rsid w:val="008E574C"/>
    <w:rsid w:val="009238FC"/>
    <w:rsid w:val="00931486"/>
    <w:rsid w:val="00933FBA"/>
    <w:rsid w:val="009443B3"/>
    <w:rsid w:val="00946E67"/>
    <w:rsid w:val="00947C48"/>
    <w:rsid w:val="0097693B"/>
    <w:rsid w:val="0098330A"/>
    <w:rsid w:val="00983E10"/>
    <w:rsid w:val="00993355"/>
    <w:rsid w:val="009A4A6D"/>
    <w:rsid w:val="009E7971"/>
    <w:rsid w:val="00A13265"/>
    <w:rsid w:val="00A268AF"/>
    <w:rsid w:val="00A462DE"/>
    <w:rsid w:val="00A54760"/>
    <w:rsid w:val="00A71136"/>
    <w:rsid w:val="00A96E58"/>
    <w:rsid w:val="00AA474C"/>
    <w:rsid w:val="00AB6878"/>
    <w:rsid w:val="00AD7E5F"/>
    <w:rsid w:val="00AE5DDF"/>
    <w:rsid w:val="00B01AA1"/>
    <w:rsid w:val="00B121FC"/>
    <w:rsid w:val="00B21372"/>
    <w:rsid w:val="00B30C81"/>
    <w:rsid w:val="00B3258F"/>
    <w:rsid w:val="00B36F49"/>
    <w:rsid w:val="00B43504"/>
    <w:rsid w:val="00B4793B"/>
    <w:rsid w:val="00B604D1"/>
    <w:rsid w:val="00B61BEE"/>
    <w:rsid w:val="00B74FF4"/>
    <w:rsid w:val="00B833BF"/>
    <w:rsid w:val="00B859C2"/>
    <w:rsid w:val="00B93CF5"/>
    <w:rsid w:val="00BD2BB0"/>
    <w:rsid w:val="00BF13A6"/>
    <w:rsid w:val="00C15633"/>
    <w:rsid w:val="00C15799"/>
    <w:rsid w:val="00C214A8"/>
    <w:rsid w:val="00C357AD"/>
    <w:rsid w:val="00C6069C"/>
    <w:rsid w:val="00CA08BF"/>
    <w:rsid w:val="00CB374E"/>
    <w:rsid w:val="00CD5431"/>
    <w:rsid w:val="00CF2491"/>
    <w:rsid w:val="00CF4C7D"/>
    <w:rsid w:val="00CF6D65"/>
    <w:rsid w:val="00D07078"/>
    <w:rsid w:val="00D07922"/>
    <w:rsid w:val="00D1252E"/>
    <w:rsid w:val="00D128A6"/>
    <w:rsid w:val="00D1598F"/>
    <w:rsid w:val="00D269F2"/>
    <w:rsid w:val="00D5580E"/>
    <w:rsid w:val="00D57772"/>
    <w:rsid w:val="00D75A4D"/>
    <w:rsid w:val="00D8478B"/>
    <w:rsid w:val="00D86151"/>
    <w:rsid w:val="00D92764"/>
    <w:rsid w:val="00D92BBB"/>
    <w:rsid w:val="00DA7595"/>
    <w:rsid w:val="00DB0A68"/>
    <w:rsid w:val="00DB1330"/>
    <w:rsid w:val="00DC43A3"/>
    <w:rsid w:val="00DD7C09"/>
    <w:rsid w:val="00E0124F"/>
    <w:rsid w:val="00E04A04"/>
    <w:rsid w:val="00E25C35"/>
    <w:rsid w:val="00E409D3"/>
    <w:rsid w:val="00E674D3"/>
    <w:rsid w:val="00E70FD0"/>
    <w:rsid w:val="00E840ED"/>
    <w:rsid w:val="00E8791E"/>
    <w:rsid w:val="00ED02F8"/>
    <w:rsid w:val="00F00CD2"/>
    <w:rsid w:val="00F02EDE"/>
    <w:rsid w:val="00F07A99"/>
    <w:rsid w:val="00F30A85"/>
    <w:rsid w:val="00F71198"/>
    <w:rsid w:val="00F84067"/>
    <w:rsid w:val="00F97FC5"/>
    <w:rsid w:val="00FA3D8E"/>
    <w:rsid w:val="00FB764E"/>
    <w:rsid w:val="00FE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customStyle="1" w:styleId="Default">
    <w:name w:val="Default"/>
    <w:rsid w:val="00B604D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Hyperlink">
    <w:name w:val="Hyperlink"/>
    <w:basedOn w:val="DefaultParagraphFont"/>
    <w:rsid w:val="0008742B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46346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A3D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3D8E"/>
    <w:rPr>
      <w:rFonts w:ascii="Tahoma" w:eastAsia="BatangChe" w:hAnsi="Tahoma" w:cs="Tahoma"/>
      <w:sz w:val="16"/>
      <w:szCs w:val="16"/>
      <w:lang w:bidi="ar-SA"/>
    </w:rPr>
  </w:style>
  <w:style w:type="table" w:styleId="TableGrid">
    <w:name w:val="Table Grid"/>
    <w:basedOn w:val="TableNormal"/>
    <w:rsid w:val="00B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customStyle="1" w:styleId="Default">
    <w:name w:val="Default"/>
    <w:rsid w:val="00B604D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Hyperlink">
    <w:name w:val="Hyperlink"/>
    <w:basedOn w:val="DefaultParagraphFont"/>
    <w:rsid w:val="0008742B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46346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A3D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3D8E"/>
    <w:rPr>
      <w:rFonts w:ascii="Tahoma" w:eastAsia="BatangChe" w:hAnsi="Tahoma" w:cs="Tahoma"/>
      <w:sz w:val="16"/>
      <w:szCs w:val="16"/>
      <w:lang w:bidi="ar-SA"/>
    </w:rPr>
  </w:style>
  <w:style w:type="table" w:styleId="TableGrid">
    <w:name w:val="Table Grid"/>
    <w:basedOn w:val="TableNormal"/>
    <w:rsid w:val="00B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ptpp@apt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T%20Docs\Plenitotentiary%20Conferences\PP-14\PP14-3\Documents\PP14-3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PP14-3 Document Template.dotx</Template>
  <TotalTime>11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Forhadul Parvez</dc:creator>
  <cp:lastModifiedBy>Forhadul Parvez</cp:lastModifiedBy>
  <cp:revision>7</cp:revision>
  <cp:lastPrinted>2014-08-22T01:32:00Z</cp:lastPrinted>
  <dcterms:created xsi:type="dcterms:W3CDTF">2014-10-27T15:09:00Z</dcterms:created>
  <dcterms:modified xsi:type="dcterms:W3CDTF">2014-10-28T01:13:00Z</dcterms:modified>
</cp:coreProperties>
</file>